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A7B" w:rsidRDefault="00E60507" w:rsidP="00543127">
      <w:pPr>
        <w:jc w:val="center"/>
        <w:rPr>
          <w:bCs/>
        </w:rPr>
      </w:pPr>
      <w:r w:rsidRPr="00543127">
        <w:rPr>
          <w:bCs/>
        </w:rPr>
        <w:t xml:space="preserve">Министерство культуры, по делам национальностей и архивного дела </w:t>
      </w:r>
      <w:r w:rsidR="008E4A7B">
        <w:rPr>
          <w:bCs/>
        </w:rPr>
        <w:t xml:space="preserve"> </w:t>
      </w:r>
    </w:p>
    <w:p w:rsidR="00E60507" w:rsidRPr="00543127" w:rsidRDefault="00E60507" w:rsidP="00543127">
      <w:pPr>
        <w:jc w:val="center"/>
        <w:rPr>
          <w:bCs/>
        </w:rPr>
      </w:pPr>
      <w:bookmarkStart w:id="0" w:name="_GoBack"/>
      <w:bookmarkEnd w:id="0"/>
      <w:r w:rsidRPr="00543127">
        <w:rPr>
          <w:bCs/>
        </w:rPr>
        <w:t>Чувашской Республики</w:t>
      </w:r>
    </w:p>
    <w:p w:rsidR="00E60507" w:rsidRPr="00543127" w:rsidRDefault="00E60507" w:rsidP="00543127">
      <w:pPr>
        <w:jc w:val="center"/>
        <w:rPr>
          <w:bCs/>
        </w:rPr>
      </w:pPr>
      <w:r w:rsidRPr="00543127">
        <w:rPr>
          <w:bCs/>
        </w:rPr>
        <w:t xml:space="preserve">БПОУ «Чебоксарское художественное училище (техникум)» </w:t>
      </w:r>
    </w:p>
    <w:p w:rsidR="00E60507" w:rsidRPr="00543127" w:rsidRDefault="00E60507" w:rsidP="00543127">
      <w:pPr>
        <w:jc w:val="center"/>
      </w:pPr>
      <w:r w:rsidRPr="00543127">
        <w:rPr>
          <w:bCs/>
        </w:rPr>
        <w:t>Минкультуры Чувашии</w:t>
      </w:r>
    </w:p>
    <w:p w:rsidR="00E60507" w:rsidRPr="00543127" w:rsidRDefault="00E60507" w:rsidP="00543127">
      <w:pPr>
        <w:jc w:val="center"/>
      </w:pPr>
    </w:p>
    <w:p w:rsidR="00E60507" w:rsidRPr="00543127" w:rsidRDefault="00E60507" w:rsidP="00543127">
      <w:pPr>
        <w:jc w:val="center"/>
        <w:rPr>
          <w:b/>
        </w:rPr>
      </w:pPr>
    </w:p>
    <w:p w:rsidR="00E60507" w:rsidRPr="00543127" w:rsidRDefault="00E60507" w:rsidP="00543127">
      <w:pPr>
        <w:jc w:val="center"/>
        <w:rPr>
          <w:b/>
        </w:rPr>
      </w:pPr>
    </w:p>
    <w:p w:rsidR="00E60507" w:rsidRPr="00543127" w:rsidRDefault="00E60507" w:rsidP="00543127">
      <w:pPr>
        <w:jc w:val="center"/>
        <w:rPr>
          <w:b/>
        </w:rPr>
      </w:pPr>
    </w:p>
    <w:p w:rsidR="00E60507" w:rsidRPr="00543127" w:rsidRDefault="00E60507" w:rsidP="00543127">
      <w:pPr>
        <w:jc w:val="center"/>
        <w:rPr>
          <w:b/>
        </w:rPr>
      </w:pPr>
    </w:p>
    <w:p w:rsidR="00E60507" w:rsidRPr="00543127" w:rsidRDefault="00E60507" w:rsidP="00543127">
      <w:pPr>
        <w:jc w:val="center"/>
        <w:rPr>
          <w:b/>
        </w:rPr>
      </w:pPr>
    </w:p>
    <w:p w:rsidR="00E60507" w:rsidRPr="00543127" w:rsidRDefault="00E60507" w:rsidP="00543127">
      <w:pPr>
        <w:jc w:val="center"/>
        <w:rPr>
          <w:b/>
        </w:rPr>
      </w:pPr>
    </w:p>
    <w:p w:rsidR="00E60507" w:rsidRPr="00543127" w:rsidRDefault="00E60507" w:rsidP="00543127">
      <w:pPr>
        <w:jc w:val="center"/>
        <w:rPr>
          <w:b/>
        </w:rPr>
      </w:pPr>
    </w:p>
    <w:p w:rsidR="00E60507" w:rsidRPr="00543127" w:rsidRDefault="00E60507" w:rsidP="00543127">
      <w:pPr>
        <w:jc w:val="center"/>
        <w:rPr>
          <w:b/>
        </w:rPr>
      </w:pPr>
    </w:p>
    <w:p w:rsidR="00E60507" w:rsidRPr="00543127" w:rsidRDefault="00E60507" w:rsidP="00543127">
      <w:pPr>
        <w:jc w:val="center"/>
        <w:rPr>
          <w:b/>
        </w:rPr>
      </w:pPr>
    </w:p>
    <w:p w:rsidR="00E60507" w:rsidRPr="00543127" w:rsidRDefault="00E60507" w:rsidP="00543127">
      <w:pPr>
        <w:jc w:val="center"/>
        <w:rPr>
          <w:b/>
        </w:rPr>
      </w:pPr>
    </w:p>
    <w:p w:rsidR="00E60507" w:rsidRPr="00543127" w:rsidRDefault="00E60507" w:rsidP="00543127">
      <w:pPr>
        <w:jc w:val="center"/>
        <w:rPr>
          <w:b/>
        </w:rPr>
      </w:pPr>
    </w:p>
    <w:p w:rsidR="00E60507" w:rsidRPr="00543127" w:rsidRDefault="00E60507" w:rsidP="00543127">
      <w:pPr>
        <w:jc w:val="center"/>
        <w:rPr>
          <w:b/>
        </w:rPr>
      </w:pPr>
    </w:p>
    <w:p w:rsidR="00E60507" w:rsidRPr="00543127" w:rsidRDefault="00E60507" w:rsidP="00543127">
      <w:pPr>
        <w:jc w:val="center"/>
        <w:rPr>
          <w:b/>
          <w:sz w:val="28"/>
          <w:szCs w:val="28"/>
        </w:rPr>
      </w:pPr>
      <w:r w:rsidRPr="00543127">
        <w:rPr>
          <w:b/>
          <w:sz w:val="28"/>
          <w:szCs w:val="28"/>
        </w:rPr>
        <w:t>МЕТОДИЧЕСКИЕ УКАЗАНИЯ</w:t>
      </w:r>
    </w:p>
    <w:p w:rsidR="00E60507" w:rsidRPr="00543127" w:rsidRDefault="00E60507" w:rsidP="00543127">
      <w:pPr>
        <w:jc w:val="center"/>
        <w:rPr>
          <w:b/>
          <w:sz w:val="28"/>
          <w:szCs w:val="28"/>
        </w:rPr>
      </w:pPr>
      <w:r w:rsidRPr="00543127">
        <w:rPr>
          <w:b/>
          <w:sz w:val="28"/>
          <w:szCs w:val="28"/>
        </w:rPr>
        <w:t xml:space="preserve">ПО </w:t>
      </w:r>
      <w:r w:rsidR="00543127">
        <w:rPr>
          <w:b/>
          <w:sz w:val="28"/>
          <w:szCs w:val="28"/>
        </w:rPr>
        <w:t>ВЫПОЛНЕНИЮ</w:t>
      </w:r>
      <w:r w:rsidRPr="00543127">
        <w:rPr>
          <w:b/>
          <w:sz w:val="28"/>
          <w:szCs w:val="28"/>
        </w:rPr>
        <w:t xml:space="preserve"> САМОСТОЯТЕЛЬНОЙ РАБОТЫ</w:t>
      </w:r>
    </w:p>
    <w:p w:rsidR="00E60507" w:rsidRDefault="00794F65" w:rsidP="00543127">
      <w:pPr>
        <w:jc w:val="center"/>
        <w:rPr>
          <w:b/>
          <w:sz w:val="28"/>
          <w:szCs w:val="28"/>
        </w:rPr>
      </w:pPr>
      <w:r w:rsidRPr="00794F65">
        <w:rPr>
          <w:b/>
          <w:sz w:val="28"/>
          <w:szCs w:val="28"/>
        </w:rPr>
        <w:t>СТУДЕНТОВ</w:t>
      </w:r>
    </w:p>
    <w:p w:rsidR="008E4A7B" w:rsidRPr="00794F65" w:rsidRDefault="008E4A7B" w:rsidP="00543127">
      <w:pPr>
        <w:jc w:val="center"/>
        <w:rPr>
          <w:b/>
          <w:sz w:val="28"/>
          <w:szCs w:val="28"/>
        </w:rPr>
      </w:pPr>
    </w:p>
    <w:p w:rsidR="00E60507" w:rsidRPr="008E4A7B" w:rsidRDefault="008E4A7B" w:rsidP="00543127">
      <w:pPr>
        <w:jc w:val="center"/>
        <w:rPr>
          <w:sz w:val="28"/>
          <w:szCs w:val="28"/>
        </w:rPr>
      </w:pPr>
      <w:r w:rsidRPr="008E4A7B">
        <w:rPr>
          <w:sz w:val="28"/>
          <w:szCs w:val="28"/>
        </w:rPr>
        <w:t>по дисциплине «</w:t>
      </w:r>
      <w:r w:rsidR="00E60507" w:rsidRPr="008E4A7B">
        <w:rPr>
          <w:sz w:val="28"/>
          <w:szCs w:val="28"/>
        </w:rPr>
        <w:t>География</w:t>
      </w:r>
      <w:r w:rsidRPr="008E4A7B">
        <w:rPr>
          <w:sz w:val="28"/>
          <w:szCs w:val="28"/>
        </w:rPr>
        <w:t>»</w:t>
      </w:r>
    </w:p>
    <w:p w:rsidR="00E60507" w:rsidRPr="008E4A7B" w:rsidRDefault="00E60507" w:rsidP="00543127">
      <w:pPr>
        <w:jc w:val="center"/>
        <w:rPr>
          <w:sz w:val="28"/>
          <w:szCs w:val="28"/>
        </w:rPr>
      </w:pPr>
    </w:p>
    <w:p w:rsidR="00E60507" w:rsidRPr="008E4A7B" w:rsidRDefault="008E4A7B" w:rsidP="00543127">
      <w:pPr>
        <w:jc w:val="center"/>
        <w:rPr>
          <w:sz w:val="28"/>
          <w:szCs w:val="28"/>
        </w:rPr>
      </w:pPr>
      <w:r w:rsidRPr="008E4A7B">
        <w:rPr>
          <w:sz w:val="28"/>
          <w:szCs w:val="28"/>
        </w:rPr>
        <w:t>по</w:t>
      </w:r>
      <w:r w:rsidR="00235446" w:rsidRPr="008E4A7B">
        <w:rPr>
          <w:sz w:val="28"/>
          <w:szCs w:val="28"/>
        </w:rPr>
        <w:t xml:space="preserve"> специальностям</w:t>
      </w:r>
      <w:r w:rsidR="00E60507" w:rsidRPr="008E4A7B">
        <w:rPr>
          <w:sz w:val="28"/>
          <w:szCs w:val="28"/>
        </w:rPr>
        <w:t>:</w:t>
      </w:r>
    </w:p>
    <w:tbl>
      <w:tblPr>
        <w:tblStyle w:val="a6"/>
        <w:tblW w:w="7544"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4"/>
      </w:tblGrid>
      <w:tr w:rsidR="00E60507" w:rsidRPr="008E4A7B" w:rsidTr="00543127">
        <w:trPr>
          <w:trHeight w:val="2001"/>
        </w:trPr>
        <w:tc>
          <w:tcPr>
            <w:tcW w:w="7544" w:type="dxa"/>
          </w:tcPr>
          <w:p w:rsidR="00D62FC8" w:rsidRPr="008E4A7B" w:rsidRDefault="00D62FC8" w:rsidP="00543127">
            <w:pPr>
              <w:jc w:val="center"/>
              <w:rPr>
                <w:sz w:val="28"/>
                <w:szCs w:val="28"/>
                <w:lang w:eastAsia="en-US"/>
              </w:rPr>
            </w:pPr>
            <w:r w:rsidRPr="008E4A7B">
              <w:rPr>
                <w:sz w:val="28"/>
                <w:szCs w:val="28"/>
                <w:lang w:eastAsia="en-US"/>
              </w:rPr>
              <w:t>54.02.05 Живопись (по видам)</w:t>
            </w:r>
          </w:p>
          <w:p w:rsidR="00D62FC8" w:rsidRPr="008E4A7B" w:rsidRDefault="00D62FC8" w:rsidP="00543127">
            <w:pPr>
              <w:jc w:val="center"/>
              <w:rPr>
                <w:sz w:val="28"/>
                <w:szCs w:val="28"/>
                <w:lang w:eastAsia="en-US"/>
              </w:rPr>
            </w:pPr>
            <w:r w:rsidRPr="008E4A7B">
              <w:rPr>
                <w:sz w:val="28"/>
                <w:szCs w:val="28"/>
                <w:lang w:eastAsia="en-US"/>
              </w:rPr>
              <w:t>54.02.01 Дизайн (по отраслям)</w:t>
            </w:r>
          </w:p>
          <w:p w:rsidR="00D62FC8" w:rsidRPr="008E4A7B" w:rsidRDefault="00D62FC8" w:rsidP="00543127">
            <w:pPr>
              <w:jc w:val="center"/>
              <w:rPr>
                <w:sz w:val="28"/>
                <w:szCs w:val="28"/>
                <w:u w:val="single" w:color="FFFFFF"/>
                <w:lang w:eastAsia="en-US"/>
              </w:rPr>
            </w:pPr>
            <w:r w:rsidRPr="008E4A7B">
              <w:rPr>
                <w:sz w:val="28"/>
                <w:szCs w:val="28"/>
                <w:u w:val="single" w:color="FFFFFF"/>
                <w:lang w:eastAsia="en-US"/>
              </w:rPr>
              <w:t>54.02.02 Декоративно-прикладное</w:t>
            </w:r>
          </w:p>
          <w:p w:rsidR="00D62FC8" w:rsidRPr="008E4A7B" w:rsidRDefault="00D62FC8" w:rsidP="00543127">
            <w:pPr>
              <w:jc w:val="center"/>
              <w:rPr>
                <w:sz w:val="28"/>
                <w:szCs w:val="28"/>
                <w:u w:val="single" w:color="FFFFFF"/>
                <w:lang w:eastAsia="en-US"/>
              </w:rPr>
            </w:pPr>
            <w:r w:rsidRPr="008E4A7B">
              <w:rPr>
                <w:sz w:val="28"/>
                <w:szCs w:val="28"/>
                <w:u w:val="single" w:color="FFFFFF"/>
                <w:lang w:eastAsia="en-US"/>
              </w:rPr>
              <w:t>искусство и народные промыслы</w:t>
            </w:r>
          </w:p>
          <w:p w:rsidR="00E60507" w:rsidRPr="008E4A7B" w:rsidRDefault="00E60507" w:rsidP="00543127">
            <w:pPr>
              <w:jc w:val="center"/>
              <w:rPr>
                <w:sz w:val="28"/>
                <w:szCs w:val="28"/>
                <w:lang w:eastAsia="en-US"/>
              </w:rPr>
            </w:pPr>
          </w:p>
        </w:tc>
      </w:tr>
    </w:tbl>
    <w:p w:rsidR="00E60507" w:rsidRPr="00543127" w:rsidRDefault="00E60507" w:rsidP="00543127">
      <w:pPr>
        <w:jc w:val="center"/>
        <w:rPr>
          <w:b/>
        </w:rPr>
      </w:pPr>
    </w:p>
    <w:p w:rsidR="00E60507" w:rsidRPr="00543127" w:rsidRDefault="00E60507" w:rsidP="00543127">
      <w:pPr>
        <w:jc w:val="center"/>
        <w:rPr>
          <w:b/>
        </w:rPr>
      </w:pPr>
    </w:p>
    <w:p w:rsidR="00E60507" w:rsidRPr="00543127" w:rsidRDefault="00E60507" w:rsidP="00543127">
      <w:pPr>
        <w:spacing w:after="120"/>
        <w:jc w:val="center"/>
        <w:rPr>
          <w:bCs/>
        </w:rPr>
      </w:pPr>
    </w:p>
    <w:p w:rsidR="00E60507" w:rsidRPr="00543127" w:rsidRDefault="00E60507" w:rsidP="00543127">
      <w:pPr>
        <w:spacing w:after="120"/>
        <w:jc w:val="center"/>
        <w:rPr>
          <w:b/>
          <w:bCs/>
        </w:rPr>
      </w:pPr>
    </w:p>
    <w:p w:rsidR="00E60507" w:rsidRPr="00543127" w:rsidRDefault="00E60507" w:rsidP="00543127">
      <w:pPr>
        <w:spacing w:after="120"/>
        <w:rPr>
          <w:b/>
          <w:bCs/>
        </w:rPr>
      </w:pPr>
    </w:p>
    <w:p w:rsidR="00E60507" w:rsidRPr="00543127" w:rsidRDefault="00E60507" w:rsidP="00543127">
      <w:pPr>
        <w:pStyle w:val="a5"/>
        <w:spacing w:after="120"/>
        <w:ind w:left="1080"/>
        <w:jc w:val="center"/>
        <w:rPr>
          <w:b/>
          <w:bCs/>
        </w:rPr>
      </w:pPr>
    </w:p>
    <w:p w:rsidR="00E60507" w:rsidRPr="00543127" w:rsidRDefault="00E60507" w:rsidP="00543127">
      <w:pPr>
        <w:pStyle w:val="a5"/>
        <w:spacing w:after="120"/>
        <w:ind w:left="1080"/>
        <w:jc w:val="center"/>
        <w:rPr>
          <w:b/>
          <w:bCs/>
        </w:rPr>
      </w:pPr>
    </w:p>
    <w:p w:rsidR="00E60507" w:rsidRPr="00543127" w:rsidRDefault="00E60507" w:rsidP="00543127">
      <w:pPr>
        <w:pStyle w:val="a5"/>
        <w:spacing w:after="120"/>
        <w:ind w:left="1080"/>
        <w:jc w:val="center"/>
        <w:rPr>
          <w:b/>
          <w:bCs/>
        </w:rPr>
      </w:pPr>
    </w:p>
    <w:p w:rsidR="00E60507" w:rsidRDefault="00E60507" w:rsidP="00543127">
      <w:pPr>
        <w:pStyle w:val="a5"/>
        <w:spacing w:after="120"/>
        <w:ind w:left="1080"/>
        <w:jc w:val="center"/>
        <w:rPr>
          <w:b/>
          <w:bCs/>
        </w:rPr>
      </w:pPr>
    </w:p>
    <w:p w:rsidR="00543127" w:rsidRDefault="00543127" w:rsidP="00543127">
      <w:pPr>
        <w:pStyle w:val="a5"/>
        <w:spacing w:after="120"/>
        <w:ind w:left="1080"/>
        <w:jc w:val="center"/>
        <w:rPr>
          <w:b/>
          <w:bCs/>
        </w:rPr>
      </w:pPr>
    </w:p>
    <w:p w:rsidR="00543127" w:rsidRDefault="00543127" w:rsidP="00543127">
      <w:pPr>
        <w:pStyle w:val="a5"/>
        <w:spacing w:after="120"/>
        <w:ind w:left="1080"/>
        <w:jc w:val="center"/>
        <w:rPr>
          <w:b/>
          <w:bCs/>
        </w:rPr>
      </w:pPr>
    </w:p>
    <w:p w:rsidR="00543127" w:rsidRDefault="00543127" w:rsidP="00543127">
      <w:pPr>
        <w:pStyle w:val="a5"/>
        <w:spacing w:after="120"/>
        <w:ind w:left="1080"/>
        <w:jc w:val="center"/>
        <w:rPr>
          <w:b/>
          <w:bCs/>
        </w:rPr>
      </w:pPr>
    </w:p>
    <w:p w:rsidR="00543127" w:rsidRDefault="00543127" w:rsidP="00543127">
      <w:pPr>
        <w:pStyle w:val="a5"/>
        <w:spacing w:after="120"/>
        <w:ind w:left="1080"/>
        <w:jc w:val="center"/>
        <w:rPr>
          <w:b/>
          <w:bCs/>
        </w:rPr>
      </w:pPr>
    </w:p>
    <w:p w:rsidR="008E4A7B" w:rsidRDefault="008E4A7B" w:rsidP="00543127">
      <w:pPr>
        <w:pStyle w:val="a5"/>
        <w:spacing w:after="120"/>
        <w:ind w:left="1080"/>
        <w:jc w:val="center"/>
        <w:rPr>
          <w:b/>
          <w:bCs/>
        </w:rPr>
      </w:pPr>
    </w:p>
    <w:p w:rsidR="008E4A7B" w:rsidRDefault="008E4A7B" w:rsidP="00543127">
      <w:pPr>
        <w:pStyle w:val="a5"/>
        <w:spacing w:after="120"/>
        <w:ind w:left="1080"/>
        <w:jc w:val="center"/>
        <w:rPr>
          <w:b/>
          <w:bCs/>
        </w:rPr>
      </w:pPr>
    </w:p>
    <w:p w:rsidR="008E4A7B" w:rsidRDefault="008E4A7B" w:rsidP="00543127">
      <w:pPr>
        <w:pStyle w:val="a5"/>
        <w:spacing w:after="120"/>
        <w:ind w:left="1080"/>
        <w:jc w:val="center"/>
        <w:rPr>
          <w:b/>
          <w:bCs/>
        </w:rPr>
      </w:pPr>
    </w:p>
    <w:p w:rsidR="00543127" w:rsidRDefault="00543127" w:rsidP="00543127">
      <w:pPr>
        <w:pStyle w:val="a5"/>
        <w:spacing w:after="120"/>
        <w:ind w:left="1080"/>
        <w:jc w:val="center"/>
        <w:rPr>
          <w:b/>
          <w:bCs/>
        </w:rPr>
      </w:pPr>
    </w:p>
    <w:p w:rsidR="00543127" w:rsidRPr="008E4A7B" w:rsidRDefault="00E60507" w:rsidP="00543127">
      <w:pPr>
        <w:spacing w:after="120"/>
        <w:jc w:val="center"/>
        <w:rPr>
          <w:bCs/>
        </w:rPr>
      </w:pPr>
      <w:r w:rsidRPr="008E4A7B">
        <w:rPr>
          <w:bCs/>
        </w:rPr>
        <w:t>Чебоксары</w:t>
      </w:r>
    </w:p>
    <w:p w:rsidR="00E60507" w:rsidRPr="00543127" w:rsidRDefault="00E60507" w:rsidP="00543127">
      <w:pPr>
        <w:spacing w:after="120"/>
        <w:jc w:val="center"/>
        <w:rPr>
          <w:b/>
          <w:bCs/>
        </w:rPr>
      </w:pPr>
    </w:p>
    <w:tbl>
      <w:tblPr>
        <w:tblW w:w="0" w:type="auto"/>
        <w:tblInd w:w="-106" w:type="dxa"/>
        <w:tblLook w:val="01E0" w:firstRow="1" w:lastRow="1" w:firstColumn="1" w:lastColumn="1" w:noHBand="0" w:noVBand="0"/>
      </w:tblPr>
      <w:tblGrid>
        <w:gridCol w:w="4571"/>
        <w:gridCol w:w="5106"/>
      </w:tblGrid>
      <w:tr w:rsidR="00E60507" w:rsidRPr="00543127" w:rsidTr="00543127">
        <w:trPr>
          <w:trHeight w:val="5032"/>
        </w:trPr>
        <w:tc>
          <w:tcPr>
            <w:tcW w:w="4571" w:type="dxa"/>
          </w:tcPr>
          <w:p w:rsidR="00E60507" w:rsidRPr="00543127" w:rsidRDefault="00E60507" w:rsidP="00543127">
            <w:pPr>
              <w:autoSpaceDE w:val="0"/>
              <w:autoSpaceDN w:val="0"/>
              <w:adjustRightInd w:val="0"/>
              <w:rPr>
                <w:lang w:eastAsia="en-US"/>
              </w:rPr>
            </w:pPr>
            <w:r w:rsidRPr="00543127">
              <w:rPr>
                <w:lang w:eastAsia="en-US"/>
              </w:rPr>
              <w:t>ОДОБРЕНА</w:t>
            </w:r>
          </w:p>
          <w:p w:rsidR="00E60507" w:rsidRPr="00543127" w:rsidRDefault="00E60507" w:rsidP="00543127">
            <w:pPr>
              <w:autoSpaceDE w:val="0"/>
              <w:autoSpaceDN w:val="0"/>
              <w:adjustRightInd w:val="0"/>
              <w:rPr>
                <w:lang w:eastAsia="en-US"/>
              </w:rPr>
            </w:pPr>
            <w:r w:rsidRPr="00543127">
              <w:rPr>
                <w:lang w:eastAsia="en-US"/>
              </w:rPr>
              <w:t>Предметной (цикловой)</w:t>
            </w:r>
          </w:p>
          <w:p w:rsidR="00E60507" w:rsidRPr="00543127" w:rsidRDefault="00E60507" w:rsidP="00543127">
            <w:pPr>
              <w:pStyle w:val="a4"/>
              <w:rPr>
                <w:rFonts w:ascii="Times New Roman" w:hAnsi="Times New Roman" w:cs="Times New Roman"/>
                <w:sz w:val="24"/>
                <w:szCs w:val="24"/>
              </w:rPr>
            </w:pPr>
            <w:r w:rsidRPr="00543127">
              <w:rPr>
                <w:rFonts w:ascii="Times New Roman" w:hAnsi="Times New Roman" w:cs="Times New Roman"/>
                <w:sz w:val="24"/>
                <w:szCs w:val="24"/>
              </w:rPr>
              <w:t xml:space="preserve">комиссией </w:t>
            </w:r>
          </w:p>
          <w:p w:rsidR="00E60507" w:rsidRPr="00543127" w:rsidRDefault="00E60507" w:rsidP="00543127">
            <w:pPr>
              <w:pStyle w:val="a4"/>
              <w:rPr>
                <w:rFonts w:ascii="Times New Roman" w:hAnsi="Times New Roman" w:cs="Times New Roman"/>
                <w:sz w:val="24"/>
                <w:szCs w:val="24"/>
              </w:rPr>
            </w:pPr>
            <w:r w:rsidRPr="00543127">
              <w:rPr>
                <w:rFonts w:ascii="Times New Roman" w:hAnsi="Times New Roman" w:cs="Times New Roman"/>
                <w:sz w:val="24"/>
                <w:szCs w:val="24"/>
              </w:rPr>
              <w:t>по теоретическим дисциплинам</w:t>
            </w:r>
          </w:p>
          <w:p w:rsidR="00E60507" w:rsidRPr="00543127" w:rsidRDefault="00E60507" w:rsidP="00543127">
            <w:pPr>
              <w:autoSpaceDE w:val="0"/>
              <w:autoSpaceDN w:val="0"/>
              <w:adjustRightInd w:val="0"/>
              <w:rPr>
                <w:lang w:eastAsia="en-US"/>
              </w:rPr>
            </w:pPr>
          </w:p>
          <w:p w:rsidR="00E60507" w:rsidRPr="00543127" w:rsidRDefault="00E60507" w:rsidP="00543127">
            <w:pPr>
              <w:pStyle w:val="a4"/>
              <w:rPr>
                <w:rFonts w:ascii="Times New Roman" w:hAnsi="Times New Roman" w:cs="Times New Roman"/>
                <w:sz w:val="24"/>
                <w:szCs w:val="24"/>
              </w:rPr>
            </w:pPr>
          </w:p>
          <w:p w:rsidR="00E60507" w:rsidRPr="00543127" w:rsidRDefault="00E60507" w:rsidP="00543127">
            <w:pPr>
              <w:pStyle w:val="a4"/>
              <w:rPr>
                <w:rFonts w:ascii="Times New Roman" w:hAnsi="Times New Roman" w:cs="Times New Roman"/>
                <w:sz w:val="24"/>
                <w:szCs w:val="24"/>
              </w:rPr>
            </w:pPr>
          </w:p>
          <w:p w:rsidR="00E60507" w:rsidRPr="00543127" w:rsidRDefault="00E60507" w:rsidP="00543127">
            <w:pPr>
              <w:pStyle w:val="a4"/>
              <w:rPr>
                <w:rFonts w:ascii="Times New Roman" w:hAnsi="Times New Roman" w:cs="Times New Roman"/>
                <w:sz w:val="24"/>
                <w:szCs w:val="24"/>
              </w:rPr>
            </w:pPr>
          </w:p>
        </w:tc>
        <w:tc>
          <w:tcPr>
            <w:tcW w:w="5106" w:type="dxa"/>
          </w:tcPr>
          <w:p w:rsidR="00E60507" w:rsidRPr="00543127" w:rsidRDefault="00E60507" w:rsidP="00543127">
            <w:pPr>
              <w:pStyle w:val="a4"/>
              <w:rPr>
                <w:rFonts w:ascii="Times New Roman" w:hAnsi="Times New Roman" w:cs="Times New Roman"/>
                <w:sz w:val="24"/>
                <w:szCs w:val="24"/>
              </w:rPr>
            </w:pPr>
            <w:proofErr w:type="gramStart"/>
            <w:r w:rsidRPr="00543127">
              <w:rPr>
                <w:rFonts w:ascii="Times New Roman" w:hAnsi="Times New Roman" w:cs="Times New Roman"/>
                <w:sz w:val="24"/>
                <w:szCs w:val="24"/>
              </w:rPr>
              <w:t>Разработана</w:t>
            </w:r>
            <w:proofErr w:type="gramEnd"/>
            <w:r w:rsidRPr="00543127">
              <w:rPr>
                <w:rFonts w:ascii="Times New Roman" w:hAnsi="Times New Roman" w:cs="Times New Roman"/>
                <w:sz w:val="24"/>
                <w:szCs w:val="24"/>
              </w:rPr>
              <w:t xml:space="preserve"> на основе </w:t>
            </w:r>
            <w:r w:rsidR="00543127" w:rsidRPr="00543127">
              <w:rPr>
                <w:rFonts w:ascii="Times New Roman" w:hAnsi="Times New Roman" w:cs="Times New Roman"/>
                <w:sz w:val="24"/>
                <w:szCs w:val="24"/>
              </w:rPr>
              <w:t>ФГОС по специальностям:</w:t>
            </w:r>
          </w:p>
          <w:p w:rsidR="00E60507" w:rsidRPr="00543127" w:rsidRDefault="00E60507" w:rsidP="00543127">
            <w:pPr>
              <w:rPr>
                <w:lang w:eastAsia="en-US"/>
              </w:rPr>
            </w:pPr>
            <w:r w:rsidRPr="00543127">
              <w:rPr>
                <w:lang w:eastAsia="en-US"/>
              </w:rPr>
              <w:t>54.02.05 Живопись (по видам)</w:t>
            </w:r>
          </w:p>
          <w:p w:rsidR="00E60507" w:rsidRPr="00543127" w:rsidRDefault="00E60507" w:rsidP="00543127">
            <w:pPr>
              <w:rPr>
                <w:lang w:eastAsia="en-US"/>
              </w:rPr>
            </w:pPr>
            <w:r w:rsidRPr="00543127">
              <w:rPr>
                <w:lang w:eastAsia="en-US"/>
              </w:rPr>
              <w:t>54.02.01 Дизайн (по отраслям)</w:t>
            </w:r>
          </w:p>
          <w:p w:rsidR="00E60507" w:rsidRPr="00543127" w:rsidRDefault="00E60507" w:rsidP="00543127">
            <w:pPr>
              <w:spacing w:after="120"/>
              <w:rPr>
                <w:lang w:eastAsia="en-US"/>
              </w:rPr>
            </w:pPr>
            <w:r w:rsidRPr="00543127">
              <w:rPr>
                <w:lang w:eastAsia="en-US"/>
              </w:rPr>
              <w:t>54.02.02 Декоративно-прикладное искусство и народные промыслы</w:t>
            </w:r>
          </w:p>
          <w:p w:rsidR="00E60507" w:rsidRPr="00543127" w:rsidRDefault="00E60507" w:rsidP="00543127">
            <w:pPr>
              <w:pStyle w:val="a4"/>
              <w:rPr>
                <w:rFonts w:ascii="Times New Roman" w:hAnsi="Times New Roman" w:cs="Times New Roman"/>
                <w:sz w:val="24"/>
                <w:szCs w:val="24"/>
              </w:rPr>
            </w:pPr>
          </w:p>
          <w:p w:rsidR="00E60507" w:rsidRPr="00543127" w:rsidRDefault="00E60507" w:rsidP="00543127">
            <w:pPr>
              <w:pStyle w:val="a4"/>
              <w:rPr>
                <w:rFonts w:ascii="Times New Roman" w:hAnsi="Times New Roman" w:cs="Times New Roman"/>
                <w:sz w:val="24"/>
                <w:szCs w:val="24"/>
              </w:rPr>
            </w:pPr>
          </w:p>
          <w:p w:rsidR="00E60507" w:rsidRPr="00543127" w:rsidRDefault="00E60507" w:rsidP="00543127">
            <w:pPr>
              <w:pStyle w:val="a4"/>
              <w:rPr>
                <w:rFonts w:ascii="Times New Roman" w:hAnsi="Times New Roman" w:cs="Times New Roman"/>
                <w:sz w:val="24"/>
                <w:szCs w:val="24"/>
              </w:rPr>
            </w:pPr>
          </w:p>
          <w:p w:rsidR="00E60507" w:rsidRPr="00543127" w:rsidRDefault="00E60507" w:rsidP="00543127">
            <w:pPr>
              <w:pStyle w:val="a4"/>
              <w:rPr>
                <w:rFonts w:ascii="Times New Roman" w:hAnsi="Times New Roman" w:cs="Times New Roman"/>
                <w:sz w:val="24"/>
                <w:szCs w:val="24"/>
              </w:rPr>
            </w:pPr>
          </w:p>
        </w:tc>
      </w:tr>
    </w:tbl>
    <w:p w:rsidR="00543127" w:rsidRPr="00543127" w:rsidRDefault="00543127" w:rsidP="00543127">
      <w:pPr>
        <w:rPr>
          <w:lang w:eastAsia="en-US"/>
        </w:rPr>
      </w:pPr>
      <w:r w:rsidRPr="00543127">
        <w:t xml:space="preserve">Организация-разработчик: </w:t>
      </w:r>
      <w:r w:rsidRPr="00543127">
        <w:rPr>
          <w:lang w:eastAsia="en-US"/>
        </w:rPr>
        <w:t>БПОУ «Чебоксарское художественное училище (техникум)» Минкультуры Чувашии</w:t>
      </w:r>
    </w:p>
    <w:p w:rsidR="00E60507" w:rsidRPr="00543127" w:rsidRDefault="00E60507" w:rsidP="00543127">
      <w:pPr>
        <w:pStyle w:val="a4"/>
        <w:jc w:val="both"/>
        <w:rPr>
          <w:rFonts w:ascii="Times New Roman" w:hAnsi="Times New Roman" w:cs="Times New Roman"/>
          <w:sz w:val="24"/>
          <w:szCs w:val="24"/>
        </w:rPr>
      </w:pPr>
    </w:p>
    <w:p w:rsidR="00E60507" w:rsidRDefault="00E60507" w:rsidP="00543127">
      <w:pPr>
        <w:pStyle w:val="a4"/>
        <w:jc w:val="both"/>
        <w:rPr>
          <w:rFonts w:ascii="Times New Roman" w:hAnsi="Times New Roman" w:cs="Times New Roman"/>
          <w:sz w:val="24"/>
          <w:szCs w:val="24"/>
        </w:rPr>
      </w:pPr>
      <w:r w:rsidRPr="00543127">
        <w:rPr>
          <w:rFonts w:ascii="Times New Roman" w:hAnsi="Times New Roman" w:cs="Times New Roman"/>
          <w:sz w:val="24"/>
          <w:szCs w:val="24"/>
        </w:rPr>
        <w:t xml:space="preserve">Автор: </w:t>
      </w:r>
      <w:r w:rsidR="00D62FC8" w:rsidRPr="00543127">
        <w:rPr>
          <w:rFonts w:ascii="Times New Roman" w:hAnsi="Times New Roman" w:cs="Times New Roman"/>
          <w:sz w:val="24"/>
          <w:szCs w:val="24"/>
        </w:rPr>
        <w:t>Яковлева Н. Ю.</w:t>
      </w:r>
      <w:r w:rsidR="00543127" w:rsidRPr="00543127">
        <w:rPr>
          <w:rFonts w:ascii="Times New Roman" w:hAnsi="Times New Roman" w:cs="Times New Roman"/>
          <w:sz w:val="24"/>
          <w:szCs w:val="24"/>
        </w:rPr>
        <w:t xml:space="preserve"> преподаватель БПОУ «Чебоксарское художественное училище (техникум)» Минкультуры Чувашии</w:t>
      </w:r>
    </w:p>
    <w:p w:rsidR="00543127" w:rsidRDefault="00543127" w:rsidP="00543127">
      <w:pPr>
        <w:pStyle w:val="a4"/>
        <w:jc w:val="both"/>
        <w:rPr>
          <w:rFonts w:ascii="Times New Roman" w:hAnsi="Times New Roman" w:cs="Times New Roman"/>
          <w:sz w:val="24"/>
          <w:szCs w:val="24"/>
        </w:rPr>
      </w:pPr>
    </w:p>
    <w:p w:rsidR="00543127" w:rsidRPr="00543127" w:rsidRDefault="00543127" w:rsidP="00543127">
      <w:pPr>
        <w:pStyle w:val="a4"/>
        <w:jc w:val="both"/>
        <w:rPr>
          <w:rFonts w:ascii="Times New Roman" w:hAnsi="Times New Roman" w:cs="Times New Roman"/>
          <w:sz w:val="24"/>
          <w:szCs w:val="24"/>
        </w:rPr>
      </w:pPr>
    </w:p>
    <w:p w:rsidR="00E60507" w:rsidRPr="00543127" w:rsidRDefault="00E60507" w:rsidP="00543127">
      <w:pPr>
        <w:pStyle w:val="a4"/>
        <w:jc w:val="both"/>
        <w:rPr>
          <w:rFonts w:ascii="Times New Roman" w:hAnsi="Times New Roman" w:cs="Times New Roman"/>
          <w:sz w:val="24"/>
          <w:szCs w:val="24"/>
        </w:rPr>
      </w:pPr>
    </w:p>
    <w:p w:rsidR="00E60507" w:rsidRPr="00543127" w:rsidRDefault="00E60507" w:rsidP="00543127">
      <w:pPr>
        <w:pStyle w:val="a4"/>
        <w:jc w:val="both"/>
        <w:rPr>
          <w:rFonts w:ascii="Times New Roman" w:hAnsi="Times New Roman" w:cs="Times New Roman"/>
          <w:sz w:val="24"/>
          <w:szCs w:val="24"/>
        </w:rPr>
      </w:pPr>
    </w:p>
    <w:p w:rsidR="00E60507" w:rsidRPr="00543127" w:rsidRDefault="00E60507" w:rsidP="00543127">
      <w:pPr>
        <w:pStyle w:val="a4"/>
        <w:jc w:val="both"/>
        <w:rPr>
          <w:rFonts w:ascii="Times New Roman" w:hAnsi="Times New Roman" w:cs="Times New Roman"/>
          <w:sz w:val="24"/>
          <w:szCs w:val="24"/>
        </w:rPr>
      </w:pPr>
    </w:p>
    <w:p w:rsidR="00E60507" w:rsidRPr="00543127" w:rsidRDefault="00E60507" w:rsidP="00543127">
      <w:pPr>
        <w:pStyle w:val="a4"/>
        <w:rPr>
          <w:rFonts w:ascii="Times New Roman" w:hAnsi="Times New Roman" w:cs="Times New Roman"/>
          <w:sz w:val="24"/>
          <w:szCs w:val="24"/>
        </w:rPr>
      </w:pPr>
    </w:p>
    <w:p w:rsidR="00E60507" w:rsidRPr="00543127" w:rsidRDefault="00E60507" w:rsidP="00543127">
      <w:pPr>
        <w:pStyle w:val="a4"/>
        <w:jc w:val="both"/>
        <w:rPr>
          <w:rFonts w:ascii="Times New Roman" w:hAnsi="Times New Roman" w:cs="Times New Roman"/>
          <w:sz w:val="24"/>
          <w:szCs w:val="24"/>
        </w:rPr>
      </w:pPr>
    </w:p>
    <w:p w:rsidR="00E60507" w:rsidRPr="00543127" w:rsidRDefault="00E60507" w:rsidP="00543127">
      <w:pPr>
        <w:jc w:val="center"/>
        <w:rPr>
          <w:b/>
        </w:rPr>
      </w:pPr>
    </w:p>
    <w:p w:rsidR="00E60507" w:rsidRPr="00543127" w:rsidRDefault="00E60507" w:rsidP="00543127">
      <w:pPr>
        <w:jc w:val="center"/>
        <w:rPr>
          <w:b/>
        </w:rPr>
      </w:pPr>
    </w:p>
    <w:p w:rsidR="00E60507" w:rsidRPr="00543127" w:rsidRDefault="00E60507" w:rsidP="00543127">
      <w:pPr>
        <w:jc w:val="center"/>
        <w:rPr>
          <w:b/>
        </w:rPr>
      </w:pPr>
    </w:p>
    <w:p w:rsidR="00E60507" w:rsidRPr="00543127" w:rsidRDefault="00E60507" w:rsidP="00543127">
      <w:pPr>
        <w:jc w:val="center"/>
        <w:rPr>
          <w:b/>
        </w:rPr>
      </w:pPr>
    </w:p>
    <w:p w:rsidR="00E60507" w:rsidRPr="00543127" w:rsidRDefault="00E60507" w:rsidP="00543127">
      <w:pPr>
        <w:jc w:val="center"/>
        <w:rPr>
          <w:b/>
        </w:rPr>
      </w:pPr>
    </w:p>
    <w:p w:rsidR="00E60507" w:rsidRPr="00543127" w:rsidRDefault="00E60507" w:rsidP="00543127">
      <w:pPr>
        <w:jc w:val="center"/>
        <w:rPr>
          <w:b/>
        </w:rPr>
      </w:pPr>
    </w:p>
    <w:p w:rsidR="00E60507" w:rsidRPr="00543127" w:rsidRDefault="00E60507" w:rsidP="00543127">
      <w:pPr>
        <w:jc w:val="center"/>
        <w:rPr>
          <w:b/>
        </w:rPr>
      </w:pPr>
    </w:p>
    <w:p w:rsidR="00E60507" w:rsidRPr="00543127" w:rsidRDefault="00E60507" w:rsidP="00543127">
      <w:pPr>
        <w:jc w:val="center"/>
        <w:rPr>
          <w:b/>
        </w:rPr>
      </w:pPr>
    </w:p>
    <w:p w:rsidR="00E60507" w:rsidRPr="00543127" w:rsidRDefault="00E60507" w:rsidP="00543127">
      <w:pPr>
        <w:jc w:val="center"/>
        <w:rPr>
          <w:b/>
        </w:rPr>
      </w:pPr>
    </w:p>
    <w:p w:rsidR="00E60507" w:rsidRPr="00543127" w:rsidRDefault="00E60507" w:rsidP="00543127">
      <w:pPr>
        <w:jc w:val="center"/>
        <w:rPr>
          <w:b/>
        </w:rPr>
      </w:pPr>
    </w:p>
    <w:p w:rsidR="00E60507" w:rsidRPr="00543127" w:rsidRDefault="00E60507" w:rsidP="00543127">
      <w:pPr>
        <w:jc w:val="center"/>
        <w:rPr>
          <w:b/>
        </w:rPr>
      </w:pPr>
    </w:p>
    <w:p w:rsidR="00E60507" w:rsidRPr="00543127" w:rsidRDefault="00E60507" w:rsidP="00543127">
      <w:pPr>
        <w:jc w:val="center"/>
        <w:rPr>
          <w:b/>
        </w:rPr>
      </w:pPr>
    </w:p>
    <w:p w:rsidR="00E60507" w:rsidRPr="00543127" w:rsidRDefault="00E60507" w:rsidP="00543127">
      <w:pPr>
        <w:jc w:val="center"/>
        <w:rPr>
          <w:b/>
        </w:rPr>
      </w:pPr>
    </w:p>
    <w:p w:rsidR="00E60507" w:rsidRPr="00543127" w:rsidRDefault="00E60507" w:rsidP="00543127">
      <w:pPr>
        <w:jc w:val="center"/>
        <w:rPr>
          <w:b/>
        </w:rPr>
      </w:pPr>
    </w:p>
    <w:p w:rsidR="00E60507" w:rsidRPr="00543127" w:rsidRDefault="00E60507" w:rsidP="00543127">
      <w:pPr>
        <w:jc w:val="center"/>
        <w:rPr>
          <w:b/>
        </w:rPr>
      </w:pPr>
    </w:p>
    <w:p w:rsidR="00E60507" w:rsidRPr="00543127" w:rsidRDefault="00E60507" w:rsidP="00543127"/>
    <w:p w:rsidR="00E60507" w:rsidRPr="00543127" w:rsidRDefault="00E60507" w:rsidP="00794F65">
      <w:pPr>
        <w:spacing w:after="200"/>
        <w:ind w:firstLine="709"/>
        <w:jc w:val="center"/>
        <w:rPr>
          <w:b/>
        </w:rPr>
      </w:pPr>
      <w:r w:rsidRPr="00543127">
        <w:br w:type="page"/>
      </w:r>
      <w:r w:rsidRPr="00543127">
        <w:rPr>
          <w:b/>
        </w:rPr>
        <w:lastRenderedPageBreak/>
        <w:t>Введение</w:t>
      </w:r>
    </w:p>
    <w:p w:rsidR="00362C07" w:rsidRDefault="00794F65" w:rsidP="00794F65">
      <w:pPr>
        <w:autoSpaceDE w:val="0"/>
        <w:autoSpaceDN w:val="0"/>
        <w:adjustRightInd w:val="0"/>
        <w:ind w:firstLine="709"/>
        <w:jc w:val="both"/>
      </w:pPr>
      <w:r>
        <w:t xml:space="preserve">Данные методические рекомендации направлены на реализацию самостоятельной работы по учебной дисциплине "География" для студентов по специальностям СПО. Самостоятельная работа студента является одним из основных методов приобретения и углубления знаний, познания общественной практики. Главной задачей самостоятельной работы является приобретать научные знания путем личных поисков, формирование активного интереса и вкуса к творческому самостоятельному подходу в учебной и практической работе. Самостоятельная работа складывается из изучения учебной и специальной литературы, как основной, так и дополнительной, нормативного материала, конспектирования источников, подготовки устных и письменных сообщений, докладов, рефератов, выполнения практических ситуационных заданий. Методические рекомендации по выполнению самостоятельной внеаудиторной работы разработаны в соответствии с программой "География". </w:t>
      </w:r>
    </w:p>
    <w:p w:rsidR="00235446" w:rsidRDefault="00235446" w:rsidP="00794F65">
      <w:pPr>
        <w:autoSpaceDE w:val="0"/>
        <w:autoSpaceDN w:val="0"/>
        <w:adjustRightInd w:val="0"/>
        <w:ind w:firstLine="709"/>
        <w:jc w:val="both"/>
      </w:pPr>
    </w:p>
    <w:p w:rsidR="00235446" w:rsidRDefault="00235446" w:rsidP="00794F65">
      <w:pPr>
        <w:autoSpaceDE w:val="0"/>
        <w:autoSpaceDN w:val="0"/>
        <w:adjustRightInd w:val="0"/>
        <w:ind w:firstLine="709"/>
        <w:jc w:val="both"/>
      </w:pPr>
    </w:p>
    <w:p w:rsidR="00794F65" w:rsidRPr="00543127" w:rsidRDefault="00794F65" w:rsidP="00794F65">
      <w:pPr>
        <w:autoSpaceDE w:val="0"/>
        <w:autoSpaceDN w:val="0"/>
        <w:adjustRightInd w:val="0"/>
        <w:ind w:firstLine="709"/>
        <w:jc w:val="both"/>
      </w:pPr>
    </w:p>
    <w:tbl>
      <w:tblPr>
        <w:tblStyle w:val="a6"/>
        <w:tblW w:w="0" w:type="auto"/>
        <w:tblLook w:val="04A0" w:firstRow="1" w:lastRow="0" w:firstColumn="1" w:lastColumn="0" w:noHBand="0" w:noVBand="1"/>
      </w:tblPr>
      <w:tblGrid>
        <w:gridCol w:w="817"/>
        <w:gridCol w:w="3544"/>
        <w:gridCol w:w="3827"/>
        <w:gridCol w:w="1383"/>
      </w:tblGrid>
      <w:tr w:rsidR="00362C07" w:rsidRPr="00543127" w:rsidTr="00146D9E">
        <w:tc>
          <w:tcPr>
            <w:tcW w:w="817" w:type="dxa"/>
          </w:tcPr>
          <w:p w:rsidR="00362C07" w:rsidRPr="00543127" w:rsidRDefault="00362C07" w:rsidP="00543127">
            <w:pPr>
              <w:autoSpaceDE w:val="0"/>
              <w:autoSpaceDN w:val="0"/>
              <w:adjustRightInd w:val="0"/>
              <w:jc w:val="center"/>
              <w:rPr>
                <w:b/>
                <w:sz w:val="24"/>
                <w:szCs w:val="24"/>
              </w:rPr>
            </w:pPr>
            <w:r w:rsidRPr="00543127">
              <w:rPr>
                <w:b/>
                <w:sz w:val="24"/>
                <w:szCs w:val="24"/>
              </w:rPr>
              <w:t>№</w:t>
            </w:r>
          </w:p>
        </w:tc>
        <w:tc>
          <w:tcPr>
            <w:tcW w:w="3544" w:type="dxa"/>
          </w:tcPr>
          <w:p w:rsidR="00362C07" w:rsidRPr="00543127" w:rsidRDefault="00362C07" w:rsidP="00543127">
            <w:pPr>
              <w:autoSpaceDE w:val="0"/>
              <w:autoSpaceDN w:val="0"/>
              <w:adjustRightInd w:val="0"/>
              <w:jc w:val="center"/>
              <w:rPr>
                <w:b/>
                <w:sz w:val="24"/>
                <w:szCs w:val="24"/>
              </w:rPr>
            </w:pPr>
            <w:r w:rsidRPr="00543127">
              <w:rPr>
                <w:b/>
                <w:sz w:val="24"/>
                <w:szCs w:val="24"/>
              </w:rPr>
              <w:t xml:space="preserve">Тема </w:t>
            </w:r>
          </w:p>
        </w:tc>
        <w:tc>
          <w:tcPr>
            <w:tcW w:w="3827" w:type="dxa"/>
          </w:tcPr>
          <w:p w:rsidR="00362C07" w:rsidRPr="00543127" w:rsidRDefault="00362C07" w:rsidP="00543127">
            <w:pPr>
              <w:autoSpaceDE w:val="0"/>
              <w:autoSpaceDN w:val="0"/>
              <w:adjustRightInd w:val="0"/>
              <w:jc w:val="center"/>
              <w:rPr>
                <w:b/>
                <w:sz w:val="24"/>
                <w:szCs w:val="24"/>
              </w:rPr>
            </w:pPr>
            <w:r w:rsidRPr="00543127">
              <w:rPr>
                <w:b/>
                <w:sz w:val="24"/>
                <w:szCs w:val="24"/>
              </w:rPr>
              <w:t xml:space="preserve">Самостоятельная работа </w:t>
            </w:r>
          </w:p>
        </w:tc>
        <w:tc>
          <w:tcPr>
            <w:tcW w:w="1383" w:type="dxa"/>
          </w:tcPr>
          <w:p w:rsidR="00362C07" w:rsidRPr="00543127" w:rsidRDefault="00362C07" w:rsidP="00543127">
            <w:pPr>
              <w:autoSpaceDE w:val="0"/>
              <w:autoSpaceDN w:val="0"/>
              <w:adjustRightInd w:val="0"/>
              <w:jc w:val="center"/>
              <w:rPr>
                <w:b/>
                <w:sz w:val="24"/>
                <w:szCs w:val="24"/>
              </w:rPr>
            </w:pPr>
            <w:r w:rsidRPr="00543127">
              <w:rPr>
                <w:b/>
                <w:sz w:val="24"/>
                <w:szCs w:val="24"/>
              </w:rPr>
              <w:t xml:space="preserve">Страница </w:t>
            </w:r>
          </w:p>
        </w:tc>
      </w:tr>
      <w:tr w:rsidR="00362C07" w:rsidRPr="00543127" w:rsidTr="00146D9E">
        <w:tc>
          <w:tcPr>
            <w:tcW w:w="817" w:type="dxa"/>
          </w:tcPr>
          <w:p w:rsidR="00362C07" w:rsidRPr="00543127" w:rsidRDefault="00362C07" w:rsidP="00543127">
            <w:pPr>
              <w:autoSpaceDE w:val="0"/>
              <w:autoSpaceDN w:val="0"/>
              <w:adjustRightInd w:val="0"/>
              <w:jc w:val="center"/>
              <w:rPr>
                <w:sz w:val="24"/>
                <w:szCs w:val="24"/>
              </w:rPr>
            </w:pPr>
            <w:r w:rsidRPr="00543127">
              <w:rPr>
                <w:sz w:val="24"/>
                <w:szCs w:val="24"/>
              </w:rPr>
              <w:t>1</w:t>
            </w:r>
          </w:p>
        </w:tc>
        <w:tc>
          <w:tcPr>
            <w:tcW w:w="3544" w:type="dxa"/>
          </w:tcPr>
          <w:p w:rsidR="00362C07" w:rsidRPr="00543127" w:rsidRDefault="00146D9E" w:rsidP="00543127">
            <w:pPr>
              <w:autoSpaceDE w:val="0"/>
              <w:autoSpaceDN w:val="0"/>
              <w:adjustRightInd w:val="0"/>
              <w:jc w:val="center"/>
              <w:rPr>
                <w:sz w:val="24"/>
                <w:szCs w:val="24"/>
              </w:rPr>
            </w:pPr>
            <w:r w:rsidRPr="00543127">
              <w:rPr>
                <w:bCs/>
                <w:sz w:val="24"/>
                <w:szCs w:val="24"/>
              </w:rPr>
              <w:t>В</w:t>
            </w:r>
            <w:r w:rsidR="00C53EC2" w:rsidRPr="00543127">
              <w:rPr>
                <w:bCs/>
                <w:sz w:val="24"/>
                <w:szCs w:val="24"/>
              </w:rPr>
              <w:t xml:space="preserve">ведение в науку. Источники географических знаний  </w:t>
            </w:r>
          </w:p>
        </w:tc>
        <w:tc>
          <w:tcPr>
            <w:tcW w:w="3827" w:type="dxa"/>
          </w:tcPr>
          <w:p w:rsidR="00C53EC2" w:rsidRPr="00543127" w:rsidRDefault="00C53EC2" w:rsidP="00543127">
            <w:pPr>
              <w:rPr>
                <w:bCs/>
                <w:sz w:val="24"/>
                <w:szCs w:val="24"/>
                <w:lang w:val="en-US"/>
              </w:rPr>
            </w:pPr>
            <w:r w:rsidRPr="00543127">
              <w:rPr>
                <w:sz w:val="24"/>
                <w:szCs w:val="24"/>
              </w:rPr>
              <w:t>Составление таблицы «Сравнительный анализ международных политических и экономических организаций».</w:t>
            </w:r>
            <w:r w:rsidRPr="00543127">
              <w:rPr>
                <w:bCs/>
                <w:sz w:val="24"/>
                <w:szCs w:val="24"/>
              </w:rPr>
              <w:t xml:space="preserve"> Подготовка сообщения по теме «Место Географии в системе наук»</w:t>
            </w:r>
          </w:p>
          <w:p w:rsidR="00362C07" w:rsidRPr="00543127" w:rsidRDefault="00362C07" w:rsidP="00543127">
            <w:pPr>
              <w:autoSpaceDE w:val="0"/>
              <w:autoSpaceDN w:val="0"/>
              <w:adjustRightInd w:val="0"/>
              <w:jc w:val="center"/>
              <w:rPr>
                <w:sz w:val="24"/>
                <w:szCs w:val="24"/>
              </w:rPr>
            </w:pPr>
          </w:p>
        </w:tc>
        <w:tc>
          <w:tcPr>
            <w:tcW w:w="1383" w:type="dxa"/>
          </w:tcPr>
          <w:p w:rsidR="00362C07" w:rsidRPr="00543127" w:rsidRDefault="00362C07" w:rsidP="00543127">
            <w:pPr>
              <w:autoSpaceDE w:val="0"/>
              <w:autoSpaceDN w:val="0"/>
              <w:adjustRightInd w:val="0"/>
              <w:jc w:val="center"/>
              <w:rPr>
                <w:sz w:val="24"/>
                <w:szCs w:val="24"/>
              </w:rPr>
            </w:pPr>
          </w:p>
          <w:p w:rsidR="00F26359" w:rsidRDefault="00F26359" w:rsidP="00543127">
            <w:pPr>
              <w:autoSpaceDE w:val="0"/>
              <w:autoSpaceDN w:val="0"/>
              <w:adjustRightInd w:val="0"/>
              <w:jc w:val="center"/>
              <w:rPr>
                <w:sz w:val="24"/>
                <w:szCs w:val="24"/>
              </w:rPr>
            </w:pPr>
            <w:r w:rsidRPr="00543127">
              <w:rPr>
                <w:sz w:val="24"/>
                <w:szCs w:val="24"/>
              </w:rPr>
              <w:t>8</w:t>
            </w:r>
          </w:p>
          <w:p w:rsidR="00235446" w:rsidRPr="00543127" w:rsidRDefault="00235446" w:rsidP="00543127">
            <w:pPr>
              <w:autoSpaceDE w:val="0"/>
              <w:autoSpaceDN w:val="0"/>
              <w:adjustRightInd w:val="0"/>
              <w:jc w:val="center"/>
              <w:rPr>
                <w:sz w:val="24"/>
                <w:szCs w:val="24"/>
              </w:rPr>
            </w:pPr>
            <w:r>
              <w:rPr>
                <w:sz w:val="24"/>
                <w:szCs w:val="24"/>
              </w:rPr>
              <w:t>5</w:t>
            </w:r>
          </w:p>
        </w:tc>
      </w:tr>
      <w:tr w:rsidR="00362C07" w:rsidRPr="00543127" w:rsidTr="00146D9E">
        <w:tc>
          <w:tcPr>
            <w:tcW w:w="817" w:type="dxa"/>
          </w:tcPr>
          <w:p w:rsidR="00362C07" w:rsidRPr="00543127" w:rsidRDefault="00362C07" w:rsidP="00543127">
            <w:pPr>
              <w:autoSpaceDE w:val="0"/>
              <w:autoSpaceDN w:val="0"/>
              <w:adjustRightInd w:val="0"/>
              <w:jc w:val="center"/>
              <w:rPr>
                <w:sz w:val="24"/>
                <w:szCs w:val="24"/>
              </w:rPr>
            </w:pPr>
            <w:r w:rsidRPr="00543127">
              <w:rPr>
                <w:sz w:val="24"/>
                <w:szCs w:val="24"/>
              </w:rPr>
              <w:t>2</w:t>
            </w:r>
          </w:p>
        </w:tc>
        <w:tc>
          <w:tcPr>
            <w:tcW w:w="3544" w:type="dxa"/>
          </w:tcPr>
          <w:p w:rsidR="00362C07" w:rsidRPr="00543127" w:rsidRDefault="00C53EC2" w:rsidP="00543127">
            <w:pPr>
              <w:autoSpaceDE w:val="0"/>
              <w:autoSpaceDN w:val="0"/>
              <w:adjustRightInd w:val="0"/>
              <w:jc w:val="center"/>
              <w:rPr>
                <w:sz w:val="24"/>
                <w:szCs w:val="24"/>
              </w:rPr>
            </w:pPr>
            <w:r w:rsidRPr="00543127">
              <w:rPr>
                <w:bCs/>
                <w:sz w:val="24"/>
                <w:szCs w:val="24"/>
              </w:rPr>
              <w:t>С</w:t>
            </w:r>
            <w:r w:rsidRPr="00543127">
              <w:rPr>
                <w:rFonts w:eastAsiaTheme="minorEastAsia"/>
                <w:bCs/>
                <w:sz w:val="24"/>
                <w:szCs w:val="24"/>
              </w:rPr>
              <w:t>овременная политическая карта мира, государственный строй стран мира.</w:t>
            </w:r>
          </w:p>
        </w:tc>
        <w:tc>
          <w:tcPr>
            <w:tcW w:w="3827" w:type="dxa"/>
          </w:tcPr>
          <w:p w:rsidR="00C53EC2" w:rsidRPr="00543127" w:rsidRDefault="00C53EC2" w:rsidP="00543127">
            <w:pPr>
              <w:rPr>
                <w:sz w:val="24"/>
                <w:szCs w:val="24"/>
              </w:rPr>
            </w:pPr>
            <w:r w:rsidRPr="00543127">
              <w:rPr>
                <w:sz w:val="24"/>
                <w:szCs w:val="24"/>
              </w:rPr>
              <w:t>Составление тематических таблиц, характеризующих различные типы стран по уровню социально-экономического развития.</w:t>
            </w:r>
          </w:p>
          <w:p w:rsidR="00362C07" w:rsidRPr="00543127" w:rsidRDefault="00362C07" w:rsidP="00543127">
            <w:pPr>
              <w:autoSpaceDE w:val="0"/>
              <w:autoSpaceDN w:val="0"/>
              <w:adjustRightInd w:val="0"/>
              <w:jc w:val="center"/>
              <w:rPr>
                <w:sz w:val="24"/>
                <w:szCs w:val="24"/>
              </w:rPr>
            </w:pPr>
          </w:p>
        </w:tc>
        <w:tc>
          <w:tcPr>
            <w:tcW w:w="1383" w:type="dxa"/>
          </w:tcPr>
          <w:p w:rsidR="00362C07" w:rsidRPr="00543127" w:rsidRDefault="00235446" w:rsidP="00543127">
            <w:pPr>
              <w:autoSpaceDE w:val="0"/>
              <w:autoSpaceDN w:val="0"/>
              <w:adjustRightInd w:val="0"/>
              <w:jc w:val="center"/>
              <w:rPr>
                <w:sz w:val="24"/>
                <w:szCs w:val="24"/>
              </w:rPr>
            </w:pPr>
            <w:r>
              <w:rPr>
                <w:sz w:val="24"/>
                <w:szCs w:val="24"/>
              </w:rPr>
              <w:t>8</w:t>
            </w:r>
          </w:p>
        </w:tc>
      </w:tr>
      <w:tr w:rsidR="00362C07" w:rsidRPr="00543127" w:rsidTr="00146D9E">
        <w:tc>
          <w:tcPr>
            <w:tcW w:w="817" w:type="dxa"/>
          </w:tcPr>
          <w:p w:rsidR="00362C07" w:rsidRPr="00543127" w:rsidRDefault="00362C07" w:rsidP="00543127">
            <w:pPr>
              <w:autoSpaceDE w:val="0"/>
              <w:autoSpaceDN w:val="0"/>
              <w:adjustRightInd w:val="0"/>
              <w:jc w:val="center"/>
              <w:rPr>
                <w:sz w:val="24"/>
                <w:szCs w:val="24"/>
              </w:rPr>
            </w:pPr>
            <w:r w:rsidRPr="00543127">
              <w:rPr>
                <w:sz w:val="24"/>
                <w:szCs w:val="24"/>
              </w:rPr>
              <w:t>3</w:t>
            </w:r>
          </w:p>
        </w:tc>
        <w:tc>
          <w:tcPr>
            <w:tcW w:w="3544" w:type="dxa"/>
          </w:tcPr>
          <w:p w:rsidR="00362C07" w:rsidRPr="00543127" w:rsidRDefault="00C53EC2" w:rsidP="00543127">
            <w:pPr>
              <w:tabs>
                <w:tab w:val="left" w:pos="2534"/>
              </w:tabs>
              <w:autoSpaceDE w:val="0"/>
              <w:autoSpaceDN w:val="0"/>
              <w:adjustRightInd w:val="0"/>
              <w:rPr>
                <w:sz w:val="24"/>
                <w:szCs w:val="24"/>
              </w:rPr>
            </w:pPr>
            <w:r w:rsidRPr="00543127">
              <w:rPr>
                <w:bCs/>
                <w:spacing w:val="3"/>
                <w:sz w:val="24"/>
                <w:szCs w:val="24"/>
              </w:rPr>
              <w:t>География мировых природных ресурсов</w:t>
            </w:r>
          </w:p>
        </w:tc>
        <w:tc>
          <w:tcPr>
            <w:tcW w:w="3827" w:type="dxa"/>
          </w:tcPr>
          <w:p w:rsidR="00C53EC2" w:rsidRPr="00543127" w:rsidRDefault="00C53EC2" w:rsidP="00543127">
            <w:pPr>
              <w:rPr>
                <w:rFonts w:eastAsia="Arial"/>
                <w:sz w:val="24"/>
                <w:szCs w:val="24"/>
              </w:rPr>
            </w:pPr>
            <w:r w:rsidRPr="00543127">
              <w:rPr>
                <w:rFonts w:eastAsia="Arial"/>
                <w:sz w:val="24"/>
                <w:szCs w:val="24"/>
              </w:rPr>
              <w:t>Подготовка сообщения по теме «Источники загрязнения окружающей среды»</w:t>
            </w:r>
          </w:p>
          <w:p w:rsidR="00362C07" w:rsidRPr="00543127" w:rsidRDefault="00362C07" w:rsidP="00543127">
            <w:pPr>
              <w:autoSpaceDE w:val="0"/>
              <w:autoSpaceDN w:val="0"/>
              <w:adjustRightInd w:val="0"/>
              <w:jc w:val="center"/>
              <w:rPr>
                <w:sz w:val="24"/>
                <w:szCs w:val="24"/>
              </w:rPr>
            </w:pPr>
          </w:p>
        </w:tc>
        <w:tc>
          <w:tcPr>
            <w:tcW w:w="1383" w:type="dxa"/>
          </w:tcPr>
          <w:p w:rsidR="00362C07" w:rsidRPr="00543127" w:rsidRDefault="00235446" w:rsidP="00543127">
            <w:pPr>
              <w:autoSpaceDE w:val="0"/>
              <w:autoSpaceDN w:val="0"/>
              <w:adjustRightInd w:val="0"/>
              <w:jc w:val="center"/>
              <w:rPr>
                <w:sz w:val="24"/>
                <w:szCs w:val="24"/>
              </w:rPr>
            </w:pPr>
            <w:r>
              <w:rPr>
                <w:sz w:val="24"/>
                <w:szCs w:val="24"/>
              </w:rPr>
              <w:t>5</w:t>
            </w:r>
          </w:p>
        </w:tc>
      </w:tr>
      <w:tr w:rsidR="00362C07" w:rsidRPr="00543127" w:rsidTr="00146D9E">
        <w:tc>
          <w:tcPr>
            <w:tcW w:w="817" w:type="dxa"/>
          </w:tcPr>
          <w:p w:rsidR="00362C07" w:rsidRPr="00543127" w:rsidRDefault="00362C07" w:rsidP="00543127">
            <w:pPr>
              <w:autoSpaceDE w:val="0"/>
              <w:autoSpaceDN w:val="0"/>
              <w:adjustRightInd w:val="0"/>
              <w:jc w:val="center"/>
              <w:rPr>
                <w:sz w:val="24"/>
                <w:szCs w:val="24"/>
              </w:rPr>
            </w:pPr>
            <w:r w:rsidRPr="00543127">
              <w:rPr>
                <w:sz w:val="24"/>
                <w:szCs w:val="24"/>
              </w:rPr>
              <w:t>4</w:t>
            </w:r>
          </w:p>
        </w:tc>
        <w:tc>
          <w:tcPr>
            <w:tcW w:w="3544" w:type="dxa"/>
          </w:tcPr>
          <w:p w:rsidR="00362C07" w:rsidRPr="00543127" w:rsidRDefault="00C53EC2" w:rsidP="00543127">
            <w:pPr>
              <w:autoSpaceDE w:val="0"/>
              <w:autoSpaceDN w:val="0"/>
              <w:adjustRightInd w:val="0"/>
              <w:jc w:val="center"/>
              <w:rPr>
                <w:sz w:val="24"/>
                <w:szCs w:val="24"/>
              </w:rPr>
            </w:pPr>
            <w:r w:rsidRPr="00543127">
              <w:rPr>
                <w:sz w:val="24"/>
                <w:szCs w:val="24"/>
              </w:rPr>
              <w:t xml:space="preserve">Численность и воспроизводство населения     </w:t>
            </w:r>
          </w:p>
        </w:tc>
        <w:tc>
          <w:tcPr>
            <w:tcW w:w="3827" w:type="dxa"/>
          </w:tcPr>
          <w:p w:rsidR="00C53EC2" w:rsidRPr="00543127" w:rsidRDefault="00C53EC2" w:rsidP="00543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sz w:val="24"/>
                <w:szCs w:val="24"/>
              </w:rPr>
            </w:pPr>
            <w:r w:rsidRPr="00543127">
              <w:rPr>
                <w:rFonts w:eastAsia="Arial"/>
                <w:sz w:val="24"/>
                <w:szCs w:val="24"/>
              </w:rPr>
              <w:t>Нанесение на контурную карту самых густонаселенных стран.</w:t>
            </w:r>
          </w:p>
          <w:p w:rsidR="00C53EC2" w:rsidRPr="00543127" w:rsidRDefault="00C53EC2" w:rsidP="00543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sz w:val="24"/>
                <w:szCs w:val="24"/>
              </w:rPr>
            </w:pPr>
            <w:r w:rsidRPr="00543127">
              <w:rPr>
                <w:rFonts w:eastAsia="Arial"/>
                <w:sz w:val="24"/>
                <w:szCs w:val="24"/>
              </w:rPr>
              <w:t xml:space="preserve"> Подготовка доклада «Демографическая политика»</w:t>
            </w:r>
            <w:r w:rsidRPr="00543127">
              <w:rPr>
                <w:rFonts w:eastAsia="Arial"/>
                <w:sz w:val="24"/>
                <w:szCs w:val="24"/>
              </w:rPr>
              <w:tab/>
            </w:r>
          </w:p>
          <w:p w:rsidR="00C53EC2" w:rsidRPr="00543127" w:rsidRDefault="00C53EC2" w:rsidP="00543127">
            <w:pPr>
              <w:rPr>
                <w:sz w:val="24"/>
                <w:szCs w:val="24"/>
              </w:rPr>
            </w:pPr>
          </w:p>
          <w:p w:rsidR="00C53EC2" w:rsidRPr="00543127" w:rsidRDefault="00C53EC2" w:rsidP="00543127">
            <w:pPr>
              <w:rPr>
                <w:sz w:val="24"/>
                <w:szCs w:val="24"/>
              </w:rPr>
            </w:pPr>
            <w:r w:rsidRPr="00543127">
              <w:rPr>
                <w:sz w:val="24"/>
                <w:szCs w:val="24"/>
              </w:rPr>
              <w:t>Подготовка сообщения по теме «Города-миллионеры»</w:t>
            </w:r>
          </w:p>
          <w:p w:rsidR="00362C07" w:rsidRPr="00543127" w:rsidRDefault="00362C07" w:rsidP="00543127">
            <w:pPr>
              <w:autoSpaceDE w:val="0"/>
              <w:autoSpaceDN w:val="0"/>
              <w:adjustRightInd w:val="0"/>
              <w:jc w:val="center"/>
              <w:rPr>
                <w:sz w:val="24"/>
                <w:szCs w:val="24"/>
              </w:rPr>
            </w:pPr>
          </w:p>
        </w:tc>
        <w:tc>
          <w:tcPr>
            <w:tcW w:w="1383" w:type="dxa"/>
          </w:tcPr>
          <w:p w:rsidR="00362C07" w:rsidRDefault="00235446" w:rsidP="00543127">
            <w:pPr>
              <w:autoSpaceDE w:val="0"/>
              <w:autoSpaceDN w:val="0"/>
              <w:adjustRightInd w:val="0"/>
              <w:jc w:val="center"/>
              <w:rPr>
                <w:sz w:val="24"/>
                <w:szCs w:val="24"/>
              </w:rPr>
            </w:pPr>
            <w:r>
              <w:rPr>
                <w:sz w:val="24"/>
                <w:szCs w:val="24"/>
              </w:rPr>
              <w:t>5</w:t>
            </w:r>
          </w:p>
          <w:p w:rsidR="00235446" w:rsidRPr="00543127" w:rsidRDefault="00235446" w:rsidP="00543127">
            <w:pPr>
              <w:autoSpaceDE w:val="0"/>
              <w:autoSpaceDN w:val="0"/>
              <w:adjustRightInd w:val="0"/>
              <w:jc w:val="center"/>
              <w:rPr>
                <w:sz w:val="24"/>
                <w:szCs w:val="24"/>
              </w:rPr>
            </w:pPr>
            <w:r>
              <w:rPr>
                <w:sz w:val="24"/>
                <w:szCs w:val="24"/>
              </w:rPr>
              <w:t>5</w:t>
            </w:r>
          </w:p>
        </w:tc>
      </w:tr>
      <w:tr w:rsidR="00362C07" w:rsidRPr="00543127" w:rsidTr="00146D9E">
        <w:tc>
          <w:tcPr>
            <w:tcW w:w="817" w:type="dxa"/>
          </w:tcPr>
          <w:p w:rsidR="00362C07" w:rsidRPr="00543127" w:rsidRDefault="00362C07" w:rsidP="00543127">
            <w:pPr>
              <w:autoSpaceDE w:val="0"/>
              <w:autoSpaceDN w:val="0"/>
              <w:adjustRightInd w:val="0"/>
              <w:jc w:val="center"/>
              <w:rPr>
                <w:sz w:val="24"/>
                <w:szCs w:val="24"/>
              </w:rPr>
            </w:pPr>
            <w:r w:rsidRPr="00543127">
              <w:rPr>
                <w:sz w:val="24"/>
                <w:szCs w:val="24"/>
              </w:rPr>
              <w:t>5</w:t>
            </w:r>
          </w:p>
        </w:tc>
        <w:tc>
          <w:tcPr>
            <w:tcW w:w="3544" w:type="dxa"/>
          </w:tcPr>
          <w:p w:rsidR="00362C07" w:rsidRPr="00543127" w:rsidRDefault="00C53EC2" w:rsidP="00543127">
            <w:pPr>
              <w:autoSpaceDE w:val="0"/>
              <w:autoSpaceDN w:val="0"/>
              <w:adjustRightInd w:val="0"/>
              <w:rPr>
                <w:sz w:val="24"/>
                <w:szCs w:val="24"/>
              </w:rPr>
            </w:pPr>
            <w:r w:rsidRPr="00543127">
              <w:rPr>
                <w:sz w:val="24"/>
                <w:szCs w:val="24"/>
              </w:rPr>
              <w:t>Научно- техническая революция и мировое хозяйство</w:t>
            </w:r>
          </w:p>
        </w:tc>
        <w:tc>
          <w:tcPr>
            <w:tcW w:w="3827" w:type="dxa"/>
          </w:tcPr>
          <w:p w:rsidR="00C53EC2" w:rsidRPr="00543127" w:rsidRDefault="00C53EC2" w:rsidP="00543127">
            <w:pPr>
              <w:rPr>
                <w:sz w:val="24"/>
                <w:szCs w:val="24"/>
              </w:rPr>
            </w:pPr>
            <w:r w:rsidRPr="00543127">
              <w:rPr>
                <w:sz w:val="24"/>
                <w:szCs w:val="24"/>
              </w:rPr>
              <w:t>Реферат по теме «Научно- техническая революция»</w:t>
            </w:r>
          </w:p>
          <w:p w:rsidR="00362C07" w:rsidRPr="00543127" w:rsidRDefault="00362C07" w:rsidP="00543127">
            <w:pPr>
              <w:autoSpaceDE w:val="0"/>
              <w:autoSpaceDN w:val="0"/>
              <w:adjustRightInd w:val="0"/>
              <w:jc w:val="center"/>
              <w:rPr>
                <w:sz w:val="24"/>
                <w:szCs w:val="24"/>
              </w:rPr>
            </w:pPr>
          </w:p>
        </w:tc>
        <w:tc>
          <w:tcPr>
            <w:tcW w:w="1383" w:type="dxa"/>
          </w:tcPr>
          <w:p w:rsidR="00362C07" w:rsidRPr="00543127" w:rsidRDefault="00235446" w:rsidP="00543127">
            <w:pPr>
              <w:autoSpaceDE w:val="0"/>
              <w:autoSpaceDN w:val="0"/>
              <w:adjustRightInd w:val="0"/>
              <w:jc w:val="center"/>
              <w:rPr>
                <w:sz w:val="24"/>
                <w:szCs w:val="24"/>
              </w:rPr>
            </w:pPr>
            <w:r>
              <w:rPr>
                <w:sz w:val="24"/>
                <w:szCs w:val="24"/>
              </w:rPr>
              <w:t>4</w:t>
            </w:r>
          </w:p>
        </w:tc>
      </w:tr>
      <w:tr w:rsidR="00362C07" w:rsidRPr="00543127" w:rsidTr="00146D9E">
        <w:tc>
          <w:tcPr>
            <w:tcW w:w="817" w:type="dxa"/>
          </w:tcPr>
          <w:p w:rsidR="00362C07" w:rsidRPr="00543127" w:rsidRDefault="00362C07" w:rsidP="00543127">
            <w:pPr>
              <w:autoSpaceDE w:val="0"/>
              <w:autoSpaceDN w:val="0"/>
              <w:adjustRightInd w:val="0"/>
              <w:jc w:val="center"/>
              <w:rPr>
                <w:sz w:val="24"/>
                <w:szCs w:val="24"/>
              </w:rPr>
            </w:pPr>
            <w:r w:rsidRPr="00543127">
              <w:rPr>
                <w:sz w:val="24"/>
                <w:szCs w:val="24"/>
              </w:rPr>
              <w:t>6</w:t>
            </w:r>
          </w:p>
        </w:tc>
        <w:tc>
          <w:tcPr>
            <w:tcW w:w="3544" w:type="dxa"/>
          </w:tcPr>
          <w:p w:rsidR="00362C07" w:rsidRPr="00543127" w:rsidRDefault="00C53EC2" w:rsidP="00543127">
            <w:pPr>
              <w:autoSpaceDE w:val="0"/>
              <w:autoSpaceDN w:val="0"/>
              <w:adjustRightInd w:val="0"/>
              <w:rPr>
                <w:sz w:val="24"/>
                <w:szCs w:val="24"/>
              </w:rPr>
            </w:pPr>
            <w:r w:rsidRPr="00543127">
              <w:rPr>
                <w:rFonts w:eastAsia="Arial"/>
                <w:bCs/>
                <w:sz w:val="24"/>
                <w:szCs w:val="24"/>
              </w:rPr>
              <w:t>Сельское хозяйство и рыболовство</w:t>
            </w:r>
          </w:p>
        </w:tc>
        <w:tc>
          <w:tcPr>
            <w:tcW w:w="3827" w:type="dxa"/>
          </w:tcPr>
          <w:p w:rsidR="00C53EC2" w:rsidRPr="00543127" w:rsidRDefault="00C53EC2" w:rsidP="00543127">
            <w:pPr>
              <w:rPr>
                <w:sz w:val="24"/>
                <w:szCs w:val="24"/>
              </w:rPr>
            </w:pPr>
            <w:r w:rsidRPr="00543127">
              <w:rPr>
                <w:sz w:val="24"/>
                <w:szCs w:val="24"/>
              </w:rPr>
              <w:t>Заполнение контурной карты «Аграрные страны»</w:t>
            </w:r>
          </w:p>
          <w:p w:rsidR="00362C07" w:rsidRPr="00543127" w:rsidRDefault="00362C07" w:rsidP="00543127">
            <w:pPr>
              <w:tabs>
                <w:tab w:val="left" w:pos="930"/>
              </w:tabs>
              <w:autoSpaceDE w:val="0"/>
              <w:autoSpaceDN w:val="0"/>
              <w:adjustRightInd w:val="0"/>
              <w:rPr>
                <w:sz w:val="24"/>
                <w:szCs w:val="24"/>
              </w:rPr>
            </w:pPr>
          </w:p>
        </w:tc>
        <w:tc>
          <w:tcPr>
            <w:tcW w:w="1383" w:type="dxa"/>
          </w:tcPr>
          <w:p w:rsidR="00362C07" w:rsidRPr="00543127" w:rsidRDefault="00235446" w:rsidP="00543127">
            <w:pPr>
              <w:autoSpaceDE w:val="0"/>
              <w:autoSpaceDN w:val="0"/>
              <w:adjustRightInd w:val="0"/>
              <w:jc w:val="center"/>
              <w:rPr>
                <w:sz w:val="24"/>
                <w:szCs w:val="24"/>
              </w:rPr>
            </w:pPr>
            <w:r>
              <w:rPr>
                <w:sz w:val="24"/>
                <w:szCs w:val="24"/>
              </w:rPr>
              <w:t>5</w:t>
            </w:r>
          </w:p>
        </w:tc>
      </w:tr>
      <w:tr w:rsidR="00362C07" w:rsidRPr="00543127" w:rsidTr="00146D9E">
        <w:tc>
          <w:tcPr>
            <w:tcW w:w="817" w:type="dxa"/>
          </w:tcPr>
          <w:p w:rsidR="00362C07" w:rsidRPr="00543127" w:rsidRDefault="00362C07" w:rsidP="00543127">
            <w:pPr>
              <w:autoSpaceDE w:val="0"/>
              <w:autoSpaceDN w:val="0"/>
              <w:adjustRightInd w:val="0"/>
              <w:jc w:val="center"/>
              <w:rPr>
                <w:sz w:val="24"/>
                <w:szCs w:val="24"/>
              </w:rPr>
            </w:pPr>
            <w:r w:rsidRPr="00543127">
              <w:rPr>
                <w:sz w:val="24"/>
                <w:szCs w:val="24"/>
              </w:rPr>
              <w:t>7</w:t>
            </w:r>
          </w:p>
        </w:tc>
        <w:tc>
          <w:tcPr>
            <w:tcW w:w="3544" w:type="dxa"/>
          </w:tcPr>
          <w:p w:rsidR="00362C07" w:rsidRPr="00543127" w:rsidRDefault="00C53EC2" w:rsidP="00543127">
            <w:pPr>
              <w:autoSpaceDE w:val="0"/>
              <w:autoSpaceDN w:val="0"/>
              <w:adjustRightInd w:val="0"/>
              <w:jc w:val="center"/>
              <w:rPr>
                <w:sz w:val="24"/>
                <w:szCs w:val="24"/>
              </w:rPr>
            </w:pPr>
            <w:r w:rsidRPr="00543127">
              <w:rPr>
                <w:rFonts w:eastAsia="Arial"/>
                <w:iCs/>
                <w:sz w:val="24"/>
                <w:szCs w:val="24"/>
              </w:rPr>
              <w:t>Транспорт  и услуги, всемирные экономические отношения</w:t>
            </w:r>
          </w:p>
        </w:tc>
        <w:tc>
          <w:tcPr>
            <w:tcW w:w="3827" w:type="dxa"/>
          </w:tcPr>
          <w:p w:rsidR="00C53EC2" w:rsidRPr="00543127" w:rsidRDefault="00C53EC2" w:rsidP="00543127">
            <w:pPr>
              <w:pBdr>
                <w:top w:val="nil"/>
                <w:left w:val="nil"/>
                <w:bottom w:val="nil"/>
                <w:right w:val="nil"/>
                <w:between w:val="nil"/>
              </w:pBdr>
              <w:tabs>
                <w:tab w:val="left" w:pos="1620"/>
              </w:tabs>
              <w:jc w:val="both"/>
              <w:rPr>
                <w:rFonts w:eastAsia="Arial"/>
                <w:sz w:val="24"/>
                <w:szCs w:val="24"/>
              </w:rPr>
            </w:pPr>
            <w:r w:rsidRPr="00543127">
              <w:rPr>
                <w:sz w:val="24"/>
                <w:szCs w:val="24"/>
              </w:rPr>
              <w:tab/>
            </w:r>
            <w:r w:rsidRPr="00543127">
              <w:rPr>
                <w:rFonts w:eastAsia="Arial"/>
                <w:sz w:val="24"/>
                <w:szCs w:val="24"/>
              </w:rPr>
              <w:t>Подготовка презентации на тему «Мировые центры туризма»</w:t>
            </w:r>
          </w:p>
          <w:p w:rsidR="00C53EC2" w:rsidRPr="00543127" w:rsidRDefault="00C53EC2" w:rsidP="00543127">
            <w:pPr>
              <w:pBdr>
                <w:top w:val="nil"/>
                <w:left w:val="nil"/>
                <w:bottom w:val="nil"/>
                <w:right w:val="nil"/>
                <w:between w:val="nil"/>
              </w:pBdr>
              <w:tabs>
                <w:tab w:val="left" w:pos="1620"/>
              </w:tabs>
              <w:jc w:val="both"/>
              <w:rPr>
                <w:sz w:val="24"/>
                <w:szCs w:val="24"/>
              </w:rPr>
            </w:pPr>
            <w:r w:rsidRPr="00543127">
              <w:rPr>
                <w:sz w:val="24"/>
                <w:szCs w:val="24"/>
              </w:rPr>
              <w:lastRenderedPageBreak/>
              <w:t>Заполнение контурной карты «Беднейшие страны мира»</w:t>
            </w:r>
          </w:p>
          <w:p w:rsidR="00362C07" w:rsidRPr="00543127" w:rsidRDefault="00362C07" w:rsidP="00543127">
            <w:pPr>
              <w:tabs>
                <w:tab w:val="left" w:pos="766"/>
              </w:tabs>
              <w:autoSpaceDE w:val="0"/>
              <w:autoSpaceDN w:val="0"/>
              <w:adjustRightInd w:val="0"/>
              <w:rPr>
                <w:sz w:val="24"/>
                <w:szCs w:val="24"/>
              </w:rPr>
            </w:pPr>
          </w:p>
        </w:tc>
        <w:tc>
          <w:tcPr>
            <w:tcW w:w="1383" w:type="dxa"/>
          </w:tcPr>
          <w:p w:rsidR="00362C07" w:rsidRDefault="00235446" w:rsidP="00543127">
            <w:pPr>
              <w:autoSpaceDE w:val="0"/>
              <w:autoSpaceDN w:val="0"/>
              <w:adjustRightInd w:val="0"/>
              <w:jc w:val="center"/>
              <w:rPr>
                <w:sz w:val="24"/>
                <w:szCs w:val="24"/>
              </w:rPr>
            </w:pPr>
            <w:r>
              <w:rPr>
                <w:sz w:val="24"/>
                <w:szCs w:val="24"/>
              </w:rPr>
              <w:lastRenderedPageBreak/>
              <w:t>6</w:t>
            </w:r>
          </w:p>
          <w:p w:rsidR="00235446" w:rsidRPr="00543127" w:rsidRDefault="00235446" w:rsidP="00543127">
            <w:pPr>
              <w:autoSpaceDE w:val="0"/>
              <w:autoSpaceDN w:val="0"/>
              <w:adjustRightInd w:val="0"/>
              <w:jc w:val="center"/>
              <w:rPr>
                <w:sz w:val="24"/>
                <w:szCs w:val="24"/>
              </w:rPr>
            </w:pPr>
            <w:r>
              <w:rPr>
                <w:sz w:val="24"/>
                <w:szCs w:val="24"/>
              </w:rPr>
              <w:t>5</w:t>
            </w:r>
          </w:p>
        </w:tc>
      </w:tr>
      <w:tr w:rsidR="00362C07" w:rsidRPr="00543127" w:rsidTr="00146D9E">
        <w:tc>
          <w:tcPr>
            <w:tcW w:w="817" w:type="dxa"/>
          </w:tcPr>
          <w:p w:rsidR="00362C07" w:rsidRPr="00543127" w:rsidRDefault="00362C07" w:rsidP="00543127">
            <w:pPr>
              <w:autoSpaceDE w:val="0"/>
              <w:autoSpaceDN w:val="0"/>
              <w:adjustRightInd w:val="0"/>
              <w:jc w:val="center"/>
              <w:rPr>
                <w:sz w:val="24"/>
                <w:szCs w:val="24"/>
              </w:rPr>
            </w:pPr>
            <w:r w:rsidRPr="00543127">
              <w:rPr>
                <w:sz w:val="24"/>
                <w:szCs w:val="24"/>
              </w:rPr>
              <w:lastRenderedPageBreak/>
              <w:t>8</w:t>
            </w:r>
          </w:p>
        </w:tc>
        <w:tc>
          <w:tcPr>
            <w:tcW w:w="3544" w:type="dxa"/>
          </w:tcPr>
          <w:p w:rsidR="00362C07" w:rsidRPr="00543127" w:rsidRDefault="00C53EC2" w:rsidP="00543127">
            <w:pPr>
              <w:autoSpaceDE w:val="0"/>
              <w:autoSpaceDN w:val="0"/>
              <w:adjustRightInd w:val="0"/>
              <w:rPr>
                <w:sz w:val="24"/>
                <w:szCs w:val="24"/>
              </w:rPr>
            </w:pPr>
            <w:r w:rsidRPr="00543127">
              <w:rPr>
                <w:rFonts w:eastAsia="Arial"/>
                <w:iCs/>
                <w:sz w:val="24"/>
                <w:szCs w:val="24"/>
              </w:rPr>
              <w:t xml:space="preserve">Общая характеристика. Зарубежной  Европы    </w:t>
            </w:r>
          </w:p>
        </w:tc>
        <w:tc>
          <w:tcPr>
            <w:tcW w:w="3827" w:type="dxa"/>
          </w:tcPr>
          <w:p w:rsidR="00C53EC2" w:rsidRPr="00543127" w:rsidRDefault="00C53EC2" w:rsidP="00543127">
            <w:pPr>
              <w:widowControl w:val="0"/>
              <w:pBdr>
                <w:top w:val="nil"/>
                <w:left w:val="nil"/>
                <w:bottom w:val="nil"/>
                <w:right w:val="nil"/>
                <w:between w:val="nil"/>
              </w:pBdr>
              <w:rPr>
                <w:sz w:val="24"/>
                <w:szCs w:val="24"/>
              </w:rPr>
            </w:pPr>
            <w:r w:rsidRPr="00543127">
              <w:rPr>
                <w:sz w:val="24"/>
                <w:szCs w:val="24"/>
              </w:rPr>
              <w:t>Подготовка презентации на тему «Визитные карточки стран Европы»</w:t>
            </w:r>
          </w:p>
          <w:p w:rsidR="00C53EC2" w:rsidRPr="00543127" w:rsidRDefault="00C53EC2" w:rsidP="00543127">
            <w:pPr>
              <w:autoSpaceDE w:val="0"/>
              <w:autoSpaceDN w:val="0"/>
              <w:adjustRightInd w:val="0"/>
              <w:jc w:val="both"/>
              <w:rPr>
                <w:sz w:val="24"/>
                <w:szCs w:val="24"/>
              </w:rPr>
            </w:pPr>
            <w:r w:rsidRPr="00543127">
              <w:rPr>
                <w:sz w:val="24"/>
                <w:szCs w:val="24"/>
              </w:rPr>
              <w:t>Заполнение контурной карты «Страны Европы»</w:t>
            </w:r>
          </w:p>
          <w:p w:rsidR="00362C07" w:rsidRPr="00543127" w:rsidRDefault="00362C07" w:rsidP="00543127">
            <w:pPr>
              <w:autoSpaceDE w:val="0"/>
              <w:autoSpaceDN w:val="0"/>
              <w:adjustRightInd w:val="0"/>
              <w:jc w:val="center"/>
              <w:rPr>
                <w:sz w:val="24"/>
                <w:szCs w:val="24"/>
              </w:rPr>
            </w:pPr>
          </w:p>
        </w:tc>
        <w:tc>
          <w:tcPr>
            <w:tcW w:w="1383" w:type="dxa"/>
          </w:tcPr>
          <w:p w:rsidR="00362C07" w:rsidRPr="00543127" w:rsidRDefault="00235446" w:rsidP="00543127">
            <w:pPr>
              <w:autoSpaceDE w:val="0"/>
              <w:autoSpaceDN w:val="0"/>
              <w:adjustRightInd w:val="0"/>
              <w:jc w:val="center"/>
              <w:rPr>
                <w:sz w:val="24"/>
                <w:szCs w:val="24"/>
              </w:rPr>
            </w:pPr>
            <w:r>
              <w:rPr>
                <w:sz w:val="24"/>
                <w:szCs w:val="24"/>
              </w:rPr>
              <w:t>6</w:t>
            </w:r>
          </w:p>
          <w:p w:rsidR="00E33806" w:rsidRPr="00543127" w:rsidRDefault="00235446" w:rsidP="00543127">
            <w:pPr>
              <w:autoSpaceDE w:val="0"/>
              <w:autoSpaceDN w:val="0"/>
              <w:adjustRightInd w:val="0"/>
              <w:jc w:val="center"/>
              <w:rPr>
                <w:sz w:val="24"/>
                <w:szCs w:val="24"/>
              </w:rPr>
            </w:pPr>
            <w:r>
              <w:rPr>
                <w:sz w:val="24"/>
                <w:szCs w:val="24"/>
              </w:rPr>
              <w:t>5</w:t>
            </w:r>
          </w:p>
        </w:tc>
      </w:tr>
      <w:tr w:rsidR="00362C07" w:rsidRPr="00543127" w:rsidTr="00146D9E">
        <w:tc>
          <w:tcPr>
            <w:tcW w:w="817" w:type="dxa"/>
          </w:tcPr>
          <w:p w:rsidR="00362C07" w:rsidRPr="00543127" w:rsidRDefault="00362C07" w:rsidP="00543127">
            <w:pPr>
              <w:autoSpaceDE w:val="0"/>
              <w:autoSpaceDN w:val="0"/>
              <w:adjustRightInd w:val="0"/>
              <w:jc w:val="center"/>
              <w:rPr>
                <w:sz w:val="24"/>
                <w:szCs w:val="24"/>
              </w:rPr>
            </w:pPr>
            <w:r w:rsidRPr="00543127">
              <w:rPr>
                <w:sz w:val="24"/>
                <w:szCs w:val="24"/>
              </w:rPr>
              <w:t>9</w:t>
            </w:r>
          </w:p>
        </w:tc>
        <w:tc>
          <w:tcPr>
            <w:tcW w:w="3544" w:type="dxa"/>
          </w:tcPr>
          <w:p w:rsidR="00362C07" w:rsidRPr="00543127" w:rsidRDefault="00146D9E" w:rsidP="00543127">
            <w:pPr>
              <w:autoSpaceDE w:val="0"/>
              <w:autoSpaceDN w:val="0"/>
              <w:adjustRightInd w:val="0"/>
              <w:rPr>
                <w:sz w:val="24"/>
                <w:szCs w:val="24"/>
              </w:rPr>
            </w:pPr>
            <w:r w:rsidRPr="00543127">
              <w:rPr>
                <w:iCs/>
                <w:sz w:val="24"/>
                <w:szCs w:val="24"/>
              </w:rPr>
              <w:t>О</w:t>
            </w:r>
            <w:r w:rsidR="00C53EC2" w:rsidRPr="00543127">
              <w:rPr>
                <w:iCs/>
                <w:sz w:val="24"/>
                <w:szCs w:val="24"/>
              </w:rPr>
              <w:t>бщая характеристика Зарубежной Азии</w:t>
            </w:r>
            <w:r w:rsidR="00C53EC2" w:rsidRPr="00543127">
              <w:rPr>
                <w:sz w:val="24"/>
                <w:szCs w:val="24"/>
              </w:rPr>
              <w:t xml:space="preserve">  </w:t>
            </w:r>
          </w:p>
        </w:tc>
        <w:tc>
          <w:tcPr>
            <w:tcW w:w="3827" w:type="dxa"/>
          </w:tcPr>
          <w:p w:rsidR="00C53EC2" w:rsidRPr="00543127" w:rsidRDefault="00C53EC2" w:rsidP="00543127">
            <w:pPr>
              <w:autoSpaceDE w:val="0"/>
              <w:autoSpaceDN w:val="0"/>
              <w:adjustRightInd w:val="0"/>
              <w:jc w:val="both"/>
              <w:rPr>
                <w:sz w:val="24"/>
                <w:szCs w:val="24"/>
                <w:shd w:val="clear" w:color="auto" w:fill="FFFFFF"/>
              </w:rPr>
            </w:pPr>
            <w:r w:rsidRPr="00543127">
              <w:rPr>
                <w:sz w:val="24"/>
                <w:szCs w:val="24"/>
              </w:rPr>
              <w:tab/>
              <w:t>Подготовка доклада на тему «</w:t>
            </w:r>
            <w:r w:rsidRPr="00543127">
              <w:rPr>
                <w:sz w:val="24"/>
                <w:szCs w:val="24"/>
                <w:shd w:val="clear" w:color="auto" w:fill="FFFFFF"/>
              </w:rPr>
              <w:t>Индия в мире. Индия – Россия»</w:t>
            </w:r>
          </w:p>
          <w:p w:rsidR="00C53EC2" w:rsidRPr="00543127" w:rsidRDefault="00C53EC2" w:rsidP="00543127">
            <w:pPr>
              <w:rPr>
                <w:bCs/>
                <w:sz w:val="24"/>
                <w:szCs w:val="24"/>
              </w:rPr>
            </w:pPr>
            <w:r w:rsidRPr="00543127">
              <w:rPr>
                <w:bCs/>
                <w:sz w:val="24"/>
                <w:szCs w:val="24"/>
              </w:rPr>
              <w:t>Подготовка сообщения на тему «Австралия: прошлое и настоящее»</w:t>
            </w:r>
          </w:p>
          <w:p w:rsidR="00362C07" w:rsidRPr="00543127" w:rsidRDefault="00362C07" w:rsidP="00543127">
            <w:pPr>
              <w:tabs>
                <w:tab w:val="left" w:pos="1203"/>
              </w:tabs>
              <w:autoSpaceDE w:val="0"/>
              <w:autoSpaceDN w:val="0"/>
              <w:adjustRightInd w:val="0"/>
              <w:rPr>
                <w:sz w:val="24"/>
                <w:szCs w:val="24"/>
              </w:rPr>
            </w:pPr>
          </w:p>
        </w:tc>
        <w:tc>
          <w:tcPr>
            <w:tcW w:w="1383" w:type="dxa"/>
          </w:tcPr>
          <w:p w:rsidR="00362C07" w:rsidRPr="00543127" w:rsidRDefault="00235446" w:rsidP="00543127">
            <w:pPr>
              <w:autoSpaceDE w:val="0"/>
              <w:autoSpaceDN w:val="0"/>
              <w:adjustRightInd w:val="0"/>
              <w:jc w:val="center"/>
              <w:rPr>
                <w:sz w:val="24"/>
                <w:szCs w:val="24"/>
              </w:rPr>
            </w:pPr>
            <w:r>
              <w:rPr>
                <w:sz w:val="24"/>
                <w:szCs w:val="24"/>
              </w:rPr>
              <w:t>8</w:t>
            </w:r>
          </w:p>
          <w:p w:rsidR="00E33806" w:rsidRPr="00543127" w:rsidRDefault="00235446" w:rsidP="00543127">
            <w:pPr>
              <w:autoSpaceDE w:val="0"/>
              <w:autoSpaceDN w:val="0"/>
              <w:adjustRightInd w:val="0"/>
              <w:jc w:val="center"/>
              <w:rPr>
                <w:sz w:val="24"/>
                <w:szCs w:val="24"/>
              </w:rPr>
            </w:pPr>
            <w:r>
              <w:rPr>
                <w:sz w:val="24"/>
                <w:szCs w:val="24"/>
              </w:rPr>
              <w:t>5</w:t>
            </w:r>
          </w:p>
        </w:tc>
      </w:tr>
      <w:tr w:rsidR="00362C07" w:rsidRPr="00543127" w:rsidTr="00146D9E">
        <w:tc>
          <w:tcPr>
            <w:tcW w:w="817" w:type="dxa"/>
          </w:tcPr>
          <w:p w:rsidR="00362C07" w:rsidRPr="00543127" w:rsidRDefault="00362C07" w:rsidP="00543127">
            <w:pPr>
              <w:autoSpaceDE w:val="0"/>
              <w:autoSpaceDN w:val="0"/>
              <w:adjustRightInd w:val="0"/>
              <w:jc w:val="center"/>
              <w:rPr>
                <w:sz w:val="24"/>
                <w:szCs w:val="24"/>
              </w:rPr>
            </w:pPr>
            <w:r w:rsidRPr="00543127">
              <w:rPr>
                <w:sz w:val="24"/>
                <w:szCs w:val="24"/>
              </w:rPr>
              <w:t>10</w:t>
            </w:r>
          </w:p>
        </w:tc>
        <w:tc>
          <w:tcPr>
            <w:tcW w:w="3544" w:type="dxa"/>
          </w:tcPr>
          <w:p w:rsidR="00362C07" w:rsidRPr="00543127" w:rsidRDefault="00C53EC2" w:rsidP="00543127">
            <w:pPr>
              <w:autoSpaceDE w:val="0"/>
              <w:autoSpaceDN w:val="0"/>
              <w:adjustRightInd w:val="0"/>
              <w:jc w:val="center"/>
              <w:rPr>
                <w:sz w:val="24"/>
                <w:szCs w:val="24"/>
              </w:rPr>
            </w:pPr>
            <w:r w:rsidRPr="00543127">
              <w:rPr>
                <w:iCs/>
                <w:sz w:val="24"/>
                <w:szCs w:val="24"/>
              </w:rPr>
              <w:t xml:space="preserve">Общая характеристика Африки, </w:t>
            </w:r>
            <w:proofErr w:type="spellStart"/>
            <w:r w:rsidRPr="00543127">
              <w:rPr>
                <w:iCs/>
                <w:sz w:val="24"/>
                <w:szCs w:val="24"/>
              </w:rPr>
              <w:t>субрегионы</w:t>
            </w:r>
            <w:proofErr w:type="spellEnd"/>
            <w:r w:rsidRPr="00543127">
              <w:rPr>
                <w:iCs/>
                <w:sz w:val="24"/>
                <w:szCs w:val="24"/>
              </w:rPr>
              <w:t xml:space="preserve"> Африки</w:t>
            </w:r>
          </w:p>
        </w:tc>
        <w:tc>
          <w:tcPr>
            <w:tcW w:w="3827" w:type="dxa"/>
          </w:tcPr>
          <w:p w:rsidR="00362C07" w:rsidRPr="00543127" w:rsidRDefault="00146D9E" w:rsidP="00543127">
            <w:pPr>
              <w:autoSpaceDE w:val="0"/>
              <w:autoSpaceDN w:val="0"/>
              <w:adjustRightInd w:val="0"/>
              <w:rPr>
                <w:sz w:val="24"/>
                <w:szCs w:val="24"/>
              </w:rPr>
            </w:pPr>
            <w:r w:rsidRPr="00543127">
              <w:rPr>
                <w:sz w:val="24"/>
                <w:szCs w:val="24"/>
              </w:rPr>
              <w:t>Подготовка сообщений на темы</w:t>
            </w:r>
            <w:proofErr w:type="gramStart"/>
            <w:r w:rsidRPr="00543127">
              <w:rPr>
                <w:sz w:val="24"/>
                <w:szCs w:val="24"/>
              </w:rPr>
              <w:t>:</w:t>
            </w:r>
            <w:r w:rsidR="00C53EC2" w:rsidRPr="00543127">
              <w:rPr>
                <w:sz w:val="24"/>
                <w:szCs w:val="24"/>
              </w:rPr>
              <w:t>«</w:t>
            </w:r>
            <w:proofErr w:type="gramEnd"/>
            <w:r w:rsidR="00C53EC2" w:rsidRPr="00543127">
              <w:rPr>
                <w:sz w:val="24"/>
                <w:szCs w:val="24"/>
              </w:rPr>
              <w:t>Формы правления и административно-территориального устройства стран Африки»</w:t>
            </w:r>
          </w:p>
        </w:tc>
        <w:tc>
          <w:tcPr>
            <w:tcW w:w="1383" w:type="dxa"/>
          </w:tcPr>
          <w:p w:rsidR="00362C07" w:rsidRPr="00543127" w:rsidRDefault="00235446" w:rsidP="00543127">
            <w:pPr>
              <w:autoSpaceDE w:val="0"/>
              <w:autoSpaceDN w:val="0"/>
              <w:adjustRightInd w:val="0"/>
              <w:jc w:val="center"/>
              <w:rPr>
                <w:sz w:val="24"/>
                <w:szCs w:val="24"/>
              </w:rPr>
            </w:pPr>
            <w:r>
              <w:rPr>
                <w:sz w:val="24"/>
                <w:szCs w:val="24"/>
              </w:rPr>
              <w:t>5</w:t>
            </w:r>
          </w:p>
        </w:tc>
      </w:tr>
      <w:tr w:rsidR="00362C07" w:rsidRPr="00543127" w:rsidTr="00146D9E">
        <w:tc>
          <w:tcPr>
            <w:tcW w:w="817" w:type="dxa"/>
          </w:tcPr>
          <w:p w:rsidR="00362C07" w:rsidRPr="00543127" w:rsidRDefault="00362C07" w:rsidP="00543127">
            <w:pPr>
              <w:autoSpaceDE w:val="0"/>
              <w:autoSpaceDN w:val="0"/>
              <w:adjustRightInd w:val="0"/>
              <w:jc w:val="center"/>
              <w:rPr>
                <w:sz w:val="24"/>
                <w:szCs w:val="24"/>
              </w:rPr>
            </w:pPr>
            <w:r w:rsidRPr="00543127">
              <w:rPr>
                <w:sz w:val="24"/>
                <w:szCs w:val="24"/>
              </w:rPr>
              <w:t>11</w:t>
            </w:r>
          </w:p>
        </w:tc>
        <w:tc>
          <w:tcPr>
            <w:tcW w:w="3544" w:type="dxa"/>
          </w:tcPr>
          <w:p w:rsidR="00362C07" w:rsidRPr="00543127" w:rsidRDefault="00C53EC2" w:rsidP="00543127">
            <w:pPr>
              <w:tabs>
                <w:tab w:val="left" w:pos="1258"/>
              </w:tabs>
              <w:autoSpaceDE w:val="0"/>
              <w:autoSpaceDN w:val="0"/>
              <w:adjustRightInd w:val="0"/>
              <w:rPr>
                <w:sz w:val="24"/>
                <w:szCs w:val="24"/>
              </w:rPr>
            </w:pPr>
            <w:r w:rsidRPr="00543127">
              <w:rPr>
                <w:bCs/>
                <w:sz w:val="24"/>
                <w:szCs w:val="24"/>
              </w:rPr>
              <w:t xml:space="preserve">Общая характеристика </w:t>
            </w:r>
            <w:r w:rsidRPr="00543127">
              <w:rPr>
                <w:sz w:val="24"/>
                <w:szCs w:val="24"/>
              </w:rPr>
              <w:t xml:space="preserve"> Северной Америки</w:t>
            </w:r>
            <w:proofErr w:type="gramStart"/>
            <w:r w:rsidRPr="00543127">
              <w:rPr>
                <w:sz w:val="24"/>
                <w:szCs w:val="24"/>
              </w:rPr>
              <w:t xml:space="preserve"> ,</w:t>
            </w:r>
            <w:proofErr w:type="gramEnd"/>
            <w:r w:rsidRPr="00543127">
              <w:rPr>
                <w:sz w:val="24"/>
                <w:szCs w:val="24"/>
              </w:rPr>
              <w:t xml:space="preserve"> США, Канада</w:t>
            </w:r>
          </w:p>
        </w:tc>
        <w:tc>
          <w:tcPr>
            <w:tcW w:w="3827" w:type="dxa"/>
          </w:tcPr>
          <w:p w:rsidR="00C53EC2" w:rsidRPr="00543127" w:rsidRDefault="00C53EC2" w:rsidP="00543127">
            <w:pPr>
              <w:autoSpaceDE w:val="0"/>
              <w:autoSpaceDN w:val="0"/>
              <w:adjustRightInd w:val="0"/>
              <w:jc w:val="both"/>
              <w:rPr>
                <w:sz w:val="24"/>
                <w:szCs w:val="24"/>
              </w:rPr>
            </w:pPr>
            <w:r w:rsidRPr="00543127">
              <w:rPr>
                <w:sz w:val="24"/>
                <w:szCs w:val="24"/>
              </w:rPr>
              <w:t>Подготовка сообщения на тему «</w:t>
            </w:r>
            <w:proofErr w:type="spellStart"/>
            <w:r w:rsidRPr="00543127">
              <w:rPr>
                <w:sz w:val="24"/>
                <w:szCs w:val="24"/>
              </w:rPr>
              <w:t>Технополисы</w:t>
            </w:r>
            <w:proofErr w:type="spellEnd"/>
            <w:r w:rsidRPr="00543127">
              <w:rPr>
                <w:sz w:val="24"/>
                <w:szCs w:val="24"/>
              </w:rPr>
              <w:t xml:space="preserve"> США»</w:t>
            </w:r>
          </w:p>
          <w:p w:rsidR="00362C07" w:rsidRPr="00543127" w:rsidRDefault="00362C07" w:rsidP="00543127">
            <w:pPr>
              <w:autoSpaceDE w:val="0"/>
              <w:autoSpaceDN w:val="0"/>
              <w:adjustRightInd w:val="0"/>
              <w:jc w:val="center"/>
              <w:rPr>
                <w:sz w:val="24"/>
                <w:szCs w:val="24"/>
              </w:rPr>
            </w:pPr>
          </w:p>
        </w:tc>
        <w:tc>
          <w:tcPr>
            <w:tcW w:w="1383" w:type="dxa"/>
          </w:tcPr>
          <w:p w:rsidR="00362C07" w:rsidRPr="00543127" w:rsidRDefault="00235446" w:rsidP="00543127">
            <w:pPr>
              <w:autoSpaceDE w:val="0"/>
              <w:autoSpaceDN w:val="0"/>
              <w:adjustRightInd w:val="0"/>
              <w:jc w:val="center"/>
              <w:rPr>
                <w:sz w:val="24"/>
                <w:szCs w:val="24"/>
              </w:rPr>
            </w:pPr>
            <w:r>
              <w:rPr>
                <w:sz w:val="24"/>
                <w:szCs w:val="24"/>
              </w:rPr>
              <w:t>5</w:t>
            </w:r>
          </w:p>
        </w:tc>
      </w:tr>
      <w:tr w:rsidR="00362C07" w:rsidRPr="00543127" w:rsidTr="00146D9E">
        <w:tc>
          <w:tcPr>
            <w:tcW w:w="817" w:type="dxa"/>
          </w:tcPr>
          <w:p w:rsidR="00362C07" w:rsidRPr="00543127" w:rsidRDefault="00362C07" w:rsidP="00543127">
            <w:pPr>
              <w:autoSpaceDE w:val="0"/>
              <w:autoSpaceDN w:val="0"/>
              <w:adjustRightInd w:val="0"/>
              <w:jc w:val="center"/>
              <w:rPr>
                <w:sz w:val="24"/>
                <w:szCs w:val="24"/>
              </w:rPr>
            </w:pPr>
            <w:r w:rsidRPr="00543127">
              <w:rPr>
                <w:sz w:val="24"/>
                <w:szCs w:val="24"/>
              </w:rPr>
              <w:t>12</w:t>
            </w:r>
          </w:p>
        </w:tc>
        <w:tc>
          <w:tcPr>
            <w:tcW w:w="3544" w:type="dxa"/>
          </w:tcPr>
          <w:p w:rsidR="00362C07" w:rsidRPr="00543127" w:rsidRDefault="00C53EC2" w:rsidP="00543127">
            <w:pPr>
              <w:autoSpaceDE w:val="0"/>
              <w:autoSpaceDN w:val="0"/>
              <w:adjustRightInd w:val="0"/>
              <w:rPr>
                <w:sz w:val="24"/>
                <w:szCs w:val="24"/>
              </w:rPr>
            </w:pPr>
            <w:r w:rsidRPr="00543127">
              <w:rPr>
                <w:sz w:val="24"/>
                <w:szCs w:val="24"/>
              </w:rPr>
              <w:t xml:space="preserve">Общая характеристика Латинской Америки   </w:t>
            </w:r>
          </w:p>
        </w:tc>
        <w:tc>
          <w:tcPr>
            <w:tcW w:w="3827" w:type="dxa"/>
          </w:tcPr>
          <w:p w:rsidR="00C53EC2" w:rsidRPr="00543127" w:rsidRDefault="00C53EC2" w:rsidP="00543127">
            <w:pPr>
              <w:autoSpaceDE w:val="0"/>
              <w:autoSpaceDN w:val="0"/>
              <w:adjustRightInd w:val="0"/>
              <w:jc w:val="both"/>
              <w:rPr>
                <w:sz w:val="24"/>
                <w:szCs w:val="24"/>
              </w:rPr>
            </w:pPr>
            <w:r w:rsidRPr="00543127">
              <w:rPr>
                <w:sz w:val="24"/>
                <w:szCs w:val="24"/>
              </w:rPr>
              <w:t>Заполнение контурной карты «Страны Латинской Америки»</w:t>
            </w:r>
          </w:p>
          <w:p w:rsidR="00C53EC2" w:rsidRPr="00543127" w:rsidRDefault="00C53EC2" w:rsidP="00543127">
            <w:pPr>
              <w:rPr>
                <w:sz w:val="24"/>
                <w:szCs w:val="24"/>
                <w:shd w:val="clear" w:color="auto" w:fill="FFFFFF"/>
              </w:rPr>
            </w:pPr>
            <w:r w:rsidRPr="00543127">
              <w:rPr>
                <w:sz w:val="24"/>
                <w:szCs w:val="24"/>
              </w:rPr>
              <w:t>Подготовка доклада на тему «</w:t>
            </w:r>
            <w:r w:rsidRPr="00543127">
              <w:rPr>
                <w:sz w:val="24"/>
                <w:szCs w:val="24"/>
                <w:shd w:val="clear" w:color="auto" w:fill="FFFFFF"/>
              </w:rPr>
              <w:t>Формы правления и административно-территориального устройства стран Латинской Америки»</w:t>
            </w:r>
          </w:p>
          <w:p w:rsidR="00362C07" w:rsidRPr="00543127" w:rsidRDefault="00362C07" w:rsidP="00543127">
            <w:pPr>
              <w:autoSpaceDE w:val="0"/>
              <w:autoSpaceDN w:val="0"/>
              <w:adjustRightInd w:val="0"/>
              <w:jc w:val="center"/>
              <w:rPr>
                <w:sz w:val="24"/>
                <w:szCs w:val="24"/>
              </w:rPr>
            </w:pPr>
          </w:p>
        </w:tc>
        <w:tc>
          <w:tcPr>
            <w:tcW w:w="1383" w:type="dxa"/>
          </w:tcPr>
          <w:p w:rsidR="00362C07" w:rsidRPr="00543127" w:rsidRDefault="00235446" w:rsidP="00543127">
            <w:pPr>
              <w:autoSpaceDE w:val="0"/>
              <w:autoSpaceDN w:val="0"/>
              <w:adjustRightInd w:val="0"/>
              <w:jc w:val="center"/>
              <w:rPr>
                <w:sz w:val="24"/>
                <w:szCs w:val="24"/>
              </w:rPr>
            </w:pPr>
            <w:r>
              <w:rPr>
                <w:sz w:val="24"/>
                <w:szCs w:val="24"/>
              </w:rPr>
              <w:t>5</w:t>
            </w:r>
          </w:p>
        </w:tc>
      </w:tr>
      <w:tr w:rsidR="00362C07" w:rsidRPr="00543127" w:rsidTr="00146D9E">
        <w:tc>
          <w:tcPr>
            <w:tcW w:w="817" w:type="dxa"/>
          </w:tcPr>
          <w:p w:rsidR="00362C07" w:rsidRPr="00543127" w:rsidRDefault="00362C07" w:rsidP="00543127">
            <w:pPr>
              <w:autoSpaceDE w:val="0"/>
              <w:autoSpaceDN w:val="0"/>
              <w:adjustRightInd w:val="0"/>
              <w:jc w:val="center"/>
              <w:rPr>
                <w:sz w:val="24"/>
                <w:szCs w:val="24"/>
              </w:rPr>
            </w:pPr>
            <w:r w:rsidRPr="00543127">
              <w:rPr>
                <w:sz w:val="24"/>
                <w:szCs w:val="24"/>
              </w:rPr>
              <w:t>13</w:t>
            </w:r>
          </w:p>
        </w:tc>
        <w:tc>
          <w:tcPr>
            <w:tcW w:w="3544" w:type="dxa"/>
          </w:tcPr>
          <w:p w:rsidR="00362C07" w:rsidRPr="00543127" w:rsidRDefault="00C53EC2" w:rsidP="00543127">
            <w:pPr>
              <w:tabs>
                <w:tab w:val="left" w:pos="1239"/>
              </w:tabs>
              <w:autoSpaceDE w:val="0"/>
              <w:autoSpaceDN w:val="0"/>
              <w:adjustRightInd w:val="0"/>
              <w:rPr>
                <w:sz w:val="24"/>
                <w:szCs w:val="24"/>
              </w:rPr>
            </w:pPr>
            <w:r w:rsidRPr="00543127">
              <w:rPr>
                <w:sz w:val="24"/>
                <w:szCs w:val="24"/>
              </w:rPr>
              <w:t>Российская Федерация</w:t>
            </w:r>
            <w:r w:rsidRPr="00543127">
              <w:rPr>
                <w:sz w:val="24"/>
                <w:szCs w:val="24"/>
                <w:lang w:val="en-US"/>
              </w:rPr>
              <w:t xml:space="preserve"> </w:t>
            </w:r>
            <w:r w:rsidRPr="00543127">
              <w:rPr>
                <w:b/>
                <w:sz w:val="24"/>
                <w:szCs w:val="24"/>
              </w:rPr>
              <w:t xml:space="preserve"> </w:t>
            </w:r>
          </w:p>
        </w:tc>
        <w:tc>
          <w:tcPr>
            <w:tcW w:w="3827" w:type="dxa"/>
          </w:tcPr>
          <w:p w:rsidR="00C53EC2" w:rsidRPr="00543127" w:rsidRDefault="00C53EC2" w:rsidP="00543127">
            <w:pPr>
              <w:autoSpaceDE w:val="0"/>
              <w:autoSpaceDN w:val="0"/>
              <w:adjustRightInd w:val="0"/>
              <w:rPr>
                <w:b/>
                <w:bCs/>
                <w:sz w:val="24"/>
                <w:szCs w:val="24"/>
              </w:rPr>
            </w:pPr>
            <w:r w:rsidRPr="00543127">
              <w:rPr>
                <w:sz w:val="24"/>
                <w:szCs w:val="24"/>
                <w:shd w:val="clear" w:color="auto" w:fill="FFFFFF"/>
              </w:rPr>
              <w:t>Составление экономико-географической характеристики Российской Федерации</w:t>
            </w:r>
          </w:p>
          <w:p w:rsidR="00362C07" w:rsidRPr="00543127" w:rsidRDefault="00362C07" w:rsidP="00543127">
            <w:pPr>
              <w:autoSpaceDE w:val="0"/>
              <w:autoSpaceDN w:val="0"/>
              <w:adjustRightInd w:val="0"/>
              <w:jc w:val="center"/>
              <w:rPr>
                <w:sz w:val="24"/>
                <w:szCs w:val="24"/>
              </w:rPr>
            </w:pPr>
          </w:p>
        </w:tc>
        <w:tc>
          <w:tcPr>
            <w:tcW w:w="1383" w:type="dxa"/>
          </w:tcPr>
          <w:p w:rsidR="00362C07" w:rsidRPr="00543127" w:rsidRDefault="00235446" w:rsidP="00543127">
            <w:pPr>
              <w:autoSpaceDE w:val="0"/>
              <w:autoSpaceDN w:val="0"/>
              <w:adjustRightInd w:val="0"/>
              <w:jc w:val="center"/>
              <w:rPr>
                <w:sz w:val="24"/>
                <w:szCs w:val="24"/>
              </w:rPr>
            </w:pPr>
            <w:r>
              <w:rPr>
                <w:sz w:val="24"/>
                <w:szCs w:val="24"/>
              </w:rPr>
              <w:t>8</w:t>
            </w:r>
          </w:p>
        </w:tc>
      </w:tr>
      <w:tr w:rsidR="00362C07" w:rsidRPr="00543127" w:rsidTr="00146D9E">
        <w:tc>
          <w:tcPr>
            <w:tcW w:w="817" w:type="dxa"/>
          </w:tcPr>
          <w:p w:rsidR="00362C07" w:rsidRPr="00543127" w:rsidRDefault="00362C07" w:rsidP="00543127">
            <w:pPr>
              <w:autoSpaceDE w:val="0"/>
              <w:autoSpaceDN w:val="0"/>
              <w:adjustRightInd w:val="0"/>
              <w:jc w:val="center"/>
              <w:rPr>
                <w:sz w:val="24"/>
                <w:szCs w:val="24"/>
              </w:rPr>
            </w:pPr>
            <w:r w:rsidRPr="00543127">
              <w:rPr>
                <w:sz w:val="24"/>
                <w:szCs w:val="24"/>
              </w:rPr>
              <w:t>14</w:t>
            </w:r>
          </w:p>
        </w:tc>
        <w:tc>
          <w:tcPr>
            <w:tcW w:w="3544" w:type="dxa"/>
          </w:tcPr>
          <w:p w:rsidR="00362C07" w:rsidRPr="00543127" w:rsidRDefault="00C53EC2" w:rsidP="00543127">
            <w:pPr>
              <w:autoSpaceDE w:val="0"/>
              <w:autoSpaceDN w:val="0"/>
              <w:adjustRightInd w:val="0"/>
              <w:rPr>
                <w:sz w:val="24"/>
                <w:szCs w:val="24"/>
              </w:rPr>
            </w:pPr>
            <w:r w:rsidRPr="00543127">
              <w:rPr>
                <w:sz w:val="24"/>
                <w:szCs w:val="24"/>
              </w:rPr>
              <w:t>Глобальные проблемы человечества</w:t>
            </w:r>
          </w:p>
        </w:tc>
        <w:tc>
          <w:tcPr>
            <w:tcW w:w="3827" w:type="dxa"/>
          </w:tcPr>
          <w:p w:rsidR="00362C07" w:rsidRPr="00543127" w:rsidRDefault="00C53EC2" w:rsidP="00543127">
            <w:pPr>
              <w:autoSpaceDE w:val="0"/>
              <w:autoSpaceDN w:val="0"/>
              <w:adjustRightInd w:val="0"/>
              <w:jc w:val="center"/>
              <w:rPr>
                <w:sz w:val="24"/>
                <w:szCs w:val="24"/>
              </w:rPr>
            </w:pPr>
            <w:r w:rsidRPr="00543127">
              <w:rPr>
                <w:sz w:val="24"/>
                <w:szCs w:val="24"/>
                <w:shd w:val="clear" w:color="auto" w:fill="FFFFFF"/>
              </w:rPr>
              <w:t>Подготовка презентации на тему «Планетарное изменение климата»</w:t>
            </w:r>
          </w:p>
        </w:tc>
        <w:tc>
          <w:tcPr>
            <w:tcW w:w="1383" w:type="dxa"/>
          </w:tcPr>
          <w:p w:rsidR="00362C07" w:rsidRPr="00543127" w:rsidRDefault="00235446" w:rsidP="00543127">
            <w:pPr>
              <w:autoSpaceDE w:val="0"/>
              <w:autoSpaceDN w:val="0"/>
              <w:adjustRightInd w:val="0"/>
              <w:jc w:val="center"/>
              <w:rPr>
                <w:sz w:val="24"/>
                <w:szCs w:val="24"/>
              </w:rPr>
            </w:pPr>
            <w:r>
              <w:rPr>
                <w:sz w:val="24"/>
                <w:szCs w:val="24"/>
              </w:rPr>
              <w:t>6</w:t>
            </w:r>
          </w:p>
        </w:tc>
      </w:tr>
    </w:tbl>
    <w:p w:rsidR="00E60507" w:rsidRPr="00543127" w:rsidRDefault="00362C07" w:rsidP="00543127">
      <w:pPr>
        <w:autoSpaceDE w:val="0"/>
        <w:autoSpaceDN w:val="0"/>
        <w:adjustRightInd w:val="0"/>
        <w:jc w:val="center"/>
      </w:pPr>
      <w:r w:rsidRPr="00543127">
        <w:t xml:space="preserve"> </w:t>
      </w:r>
    </w:p>
    <w:p w:rsidR="00146D9E" w:rsidRPr="00543127" w:rsidRDefault="00146D9E" w:rsidP="00543127">
      <w:pPr>
        <w:pStyle w:val="a7"/>
        <w:spacing w:before="0" w:after="0"/>
        <w:ind w:firstLine="750"/>
        <w:jc w:val="both"/>
        <w:rPr>
          <w:rStyle w:val="a3"/>
          <w:color w:val="000000"/>
        </w:rPr>
      </w:pPr>
      <w:r w:rsidRPr="00543127">
        <w:rPr>
          <w:b/>
          <w:bCs/>
          <w:color w:val="000000"/>
        </w:rPr>
        <w:t>Методические рекомендации по организации самостоятельной работы студентов</w:t>
      </w:r>
      <w:r w:rsidRPr="00543127">
        <w:rPr>
          <w:rStyle w:val="a3"/>
          <w:color w:val="000000"/>
        </w:rPr>
        <w:t xml:space="preserve"> </w:t>
      </w:r>
    </w:p>
    <w:p w:rsidR="00064B35" w:rsidRPr="00543127" w:rsidRDefault="00064B35" w:rsidP="00543127">
      <w:pPr>
        <w:pStyle w:val="a7"/>
        <w:spacing w:before="0" w:after="0"/>
        <w:ind w:firstLine="750"/>
        <w:jc w:val="both"/>
      </w:pPr>
      <w:r w:rsidRPr="00543127">
        <w:rPr>
          <w:b/>
          <w:color w:val="000000"/>
        </w:rPr>
        <w:t>Требования к написанию реферата</w:t>
      </w:r>
    </w:p>
    <w:p w:rsidR="00064B35" w:rsidRPr="00543127" w:rsidRDefault="00064B35" w:rsidP="00543127">
      <w:pPr>
        <w:pStyle w:val="a7"/>
        <w:spacing w:before="0" w:after="0"/>
        <w:ind w:firstLine="750"/>
        <w:jc w:val="both"/>
      </w:pPr>
      <w:r w:rsidRPr="00543127">
        <w:rPr>
          <w:color w:val="000000"/>
        </w:rPr>
        <w:t>1. Требования к оформлению титульного листа.</w:t>
      </w:r>
    </w:p>
    <w:p w:rsidR="00064B35" w:rsidRPr="00543127" w:rsidRDefault="00064B35" w:rsidP="00543127">
      <w:pPr>
        <w:pStyle w:val="a7"/>
        <w:spacing w:before="0" w:after="0"/>
        <w:ind w:firstLine="750"/>
        <w:jc w:val="both"/>
      </w:pPr>
      <w:r w:rsidRPr="00543127">
        <w:rPr>
          <w:color w:val="000000"/>
        </w:rPr>
        <w:t>В верхней части листа указывается название учебного заведения</w:t>
      </w:r>
      <w:proofErr w:type="gramStart"/>
      <w:r w:rsidRPr="00543127">
        <w:rPr>
          <w:color w:val="000000"/>
        </w:rPr>
        <w:t xml:space="preserve"> ,</w:t>
      </w:r>
      <w:proofErr w:type="gramEnd"/>
      <w:r w:rsidRPr="00543127">
        <w:rPr>
          <w:color w:val="000000"/>
        </w:rPr>
        <w:t xml:space="preserve"> в центре – тема реферата, ниже темы справа – Ф.И.О. преподавателя, Ф.И.О. обучающегося, номер группы, внизу – город</w:t>
      </w:r>
    </w:p>
    <w:p w:rsidR="00064B35" w:rsidRPr="00543127" w:rsidRDefault="00064B35" w:rsidP="00543127">
      <w:pPr>
        <w:pStyle w:val="a7"/>
        <w:spacing w:before="0" w:after="0"/>
        <w:ind w:firstLine="750"/>
        <w:jc w:val="both"/>
      </w:pPr>
      <w:r w:rsidRPr="00543127">
        <w:rPr>
          <w:color w:val="000000"/>
        </w:rPr>
        <w:t>2. Оглавление.</w:t>
      </w:r>
    </w:p>
    <w:p w:rsidR="00064B35" w:rsidRPr="00543127" w:rsidRDefault="00064B35" w:rsidP="00543127">
      <w:pPr>
        <w:pStyle w:val="a7"/>
        <w:spacing w:before="0" w:after="0"/>
        <w:ind w:firstLine="750"/>
        <w:jc w:val="both"/>
      </w:pPr>
      <w:r w:rsidRPr="00543127">
        <w:rPr>
          <w:color w:val="000000"/>
        </w:rPr>
        <w:t>Следующим после титульного листа должно идти оглавление. Реферат следует составлять из четырех основных частей: введения, основной части, заключения и списка литературы.</w:t>
      </w:r>
    </w:p>
    <w:p w:rsidR="00064B35" w:rsidRPr="00543127" w:rsidRDefault="00064B35" w:rsidP="00543127">
      <w:pPr>
        <w:pStyle w:val="a7"/>
        <w:spacing w:before="0" w:after="0"/>
        <w:ind w:firstLine="750"/>
        <w:jc w:val="both"/>
      </w:pPr>
      <w:r w:rsidRPr="00543127">
        <w:rPr>
          <w:color w:val="000000"/>
        </w:rPr>
        <w:t>3. Основные требования к введению.</w:t>
      </w:r>
    </w:p>
    <w:p w:rsidR="00064B35" w:rsidRPr="00543127" w:rsidRDefault="00064B35" w:rsidP="00543127">
      <w:pPr>
        <w:pStyle w:val="a7"/>
        <w:spacing w:before="0" w:after="0"/>
        <w:ind w:firstLine="750"/>
        <w:jc w:val="both"/>
      </w:pPr>
      <w:r w:rsidRPr="00543127">
        <w:rPr>
          <w:color w:val="000000"/>
        </w:rPr>
        <w:lastRenderedPageBreak/>
        <w:t xml:space="preserve">Введение должно включать в себя краткое обоснование актуальности темы реферата, которая может рассматриваться в связи с </w:t>
      </w:r>
      <w:proofErr w:type="spellStart"/>
      <w:r w:rsidRPr="00543127">
        <w:rPr>
          <w:color w:val="000000"/>
        </w:rPr>
        <w:t>невыясненностью</w:t>
      </w:r>
      <w:proofErr w:type="spellEnd"/>
      <w:r w:rsidRPr="00543127">
        <w:rPr>
          <w:color w:val="000000"/>
        </w:rPr>
        <w:t xml:space="preserve"> вопроса в науке, с его сложностью для изучения. А также в связи с многочисленными вопросами и спорами, которые вокруг него возникают. В этой части необходимо показать. Почему данный вопрос может представлять научный интерес и какое может иметь практическое значение. Введение должно содержать краткий обзор изученной литературы. Объем введения составляет не более 2-3 страниц.</w:t>
      </w:r>
    </w:p>
    <w:p w:rsidR="00064B35" w:rsidRPr="00543127" w:rsidRDefault="00064B35" w:rsidP="00543127">
      <w:pPr>
        <w:pStyle w:val="a7"/>
        <w:spacing w:before="0" w:after="0"/>
        <w:ind w:firstLine="750"/>
        <w:jc w:val="both"/>
      </w:pPr>
      <w:r w:rsidRPr="00543127">
        <w:rPr>
          <w:color w:val="000000"/>
        </w:rPr>
        <w:t>4. Требования к основной части реферата</w:t>
      </w:r>
    </w:p>
    <w:p w:rsidR="00064B35" w:rsidRPr="00543127" w:rsidRDefault="00064B35" w:rsidP="00543127">
      <w:pPr>
        <w:pStyle w:val="a7"/>
        <w:spacing w:before="0" w:after="0"/>
        <w:ind w:firstLine="750"/>
        <w:jc w:val="both"/>
      </w:pPr>
      <w:r w:rsidRPr="00543127">
        <w:rPr>
          <w:color w:val="000000"/>
        </w:rPr>
        <w:t>Основная часть реферата содержит материал, отобранный для рассмотрения проблемы.</w:t>
      </w:r>
    </w:p>
    <w:p w:rsidR="00064B35" w:rsidRPr="00543127" w:rsidRDefault="00064B35" w:rsidP="00543127">
      <w:pPr>
        <w:pStyle w:val="a7"/>
        <w:spacing w:before="0" w:after="0"/>
        <w:ind w:firstLine="750"/>
        <w:jc w:val="both"/>
      </w:pPr>
      <w:r w:rsidRPr="00543127">
        <w:rPr>
          <w:color w:val="000000"/>
        </w:rPr>
        <w:t>Средний объем основной части реферата 10-15 страниц. Материал должен быть распределен на главы или параграфы. Необходимо сформулировать их название и соблюдать логику изложения. Основная часть реферата кроме содержания, выбранного из разных источников, должна включать в себя собственное мнение учащегося и сформулированные самостоятельные выводы, опирающиеся на приведенные факты.</w:t>
      </w:r>
    </w:p>
    <w:p w:rsidR="00064B35" w:rsidRPr="00543127" w:rsidRDefault="00064B35" w:rsidP="00543127">
      <w:pPr>
        <w:pStyle w:val="a7"/>
        <w:spacing w:before="0" w:after="0"/>
        <w:ind w:firstLine="750"/>
        <w:jc w:val="both"/>
      </w:pPr>
      <w:r w:rsidRPr="00543127">
        <w:rPr>
          <w:color w:val="000000"/>
        </w:rPr>
        <w:t>5.Требования к заключению</w:t>
      </w:r>
    </w:p>
    <w:p w:rsidR="00064B35" w:rsidRPr="00543127" w:rsidRDefault="00064B35" w:rsidP="00543127">
      <w:pPr>
        <w:pStyle w:val="a7"/>
        <w:spacing w:before="0" w:after="0"/>
        <w:ind w:firstLine="750"/>
        <w:jc w:val="both"/>
      </w:pPr>
      <w:r w:rsidRPr="00543127">
        <w:rPr>
          <w:color w:val="000000"/>
        </w:rPr>
        <w:t>Заключение – часть реферата, в котором формулируются выводы по параграфам или главам, обращается внимание на выполнение поставленных во введении задач и целей (или цели). Заключение должно быть четким, кратким, вытекающим из основной части. Объем заключения 2-3 страницы.</w:t>
      </w:r>
    </w:p>
    <w:p w:rsidR="00064B35" w:rsidRPr="00543127" w:rsidRDefault="00064B35" w:rsidP="00543127">
      <w:pPr>
        <w:pStyle w:val="a7"/>
        <w:spacing w:before="0" w:after="0"/>
        <w:ind w:firstLine="750"/>
        <w:jc w:val="both"/>
      </w:pPr>
      <w:r w:rsidRPr="00543127">
        <w:rPr>
          <w:color w:val="000000"/>
        </w:rPr>
        <w:t>Основные требования к списку литературы.</w:t>
      </w:r>
    </w:p>
    <w:p w:rsidR="00064B35" w:rsidRPr="00543127" w:rsidRDefault="00064B35" w:rsidP="00543127">
      <w:pPr>
        <w:pStyle w:val="a7"/>
        <w:spacing w:before="0" w:after="0"/>
        <w:ind w:firstLine="750"/>
        <w:jc w:val="both"/>
      </w:pPr>
      <w:r w:rsidRPr="00543127">
        <w:rPr>
          <w:color w:val="000000"/>
        </w:rPr>
        <w:t>6.Источники должны быть перечислены в алфавитной последовательности (по первым буквам фамилий авторов или по названию сборников). Необходимо указывать место издания, название издательства, год издания.</w:t>
      </w:r>
    </w:p>
    <w:p w:rsidR="00064B35" w:rsidRPr="00543127" w:rsidRDefault="00064B35" w:rsidP="00543127">
      <w:pPr>
        <w:pStyle w:val="a7"/>
        <w:spacing w:before="0" w:after="0"/>
        <w:jc w:val="both"/>
      </w:pPr>
    </w:p>
    <w:p w:rsidR="00064B35" w:rsidRPr="00543127" w:rsidRDefault="00064B35" w:rsidP="00543127">
      <w:pPr>
        <w:pStyle w:val="a7"/>
        <w:spacing w:before="0" w:after="0"/>
        <w:ind w:firstLine="750"/>
        <w:jc w:val="both"/>
      </w:pPr>
      <w:r w:rsidRPr="00543127">
        <w:rPr>
          <w:b/>
          <w:bCs/>
          <w:color w:val="000000"/>
        </w:rPr>
        <w:t>Как оформить контурную карту</w:t>
      </w:r>
    </w:p>
    <w:p w:rsidR="00064B35" w:rsidRPr="00543127" w:rsidRDefault="00064B35" w:rsidP="00543127">
      <w:pPr>
        <w:pStyle w:val="a7"/>
        <w:spacing w:before="0" w:after="0"/>
        <w:ind w:firstLine="750"/>
        <w:jc w:val="both"/>
      </w:pPr>
      <w:r w:rsidRPr="00543127">
        <w:rPr>
          <w:color w:val="000000"/>
        </w:rPr>
        <w:t xml:space="preserve"> Подпиши название работы в верхнем левом углу карты.</w:t>
      </w:r>
    </w:p>
    <w:p w:rsidR="00064B35" w:rsidRPr="00543127" w:rsidRDefault="00064B35" w:rsidP="00543127">
      <w:pPr>
        <w:pStyle w:val="a7"/>
        <w:spacing w:before="0" w:after="0"/>
        <w:ind w:firstLine="750"/>
        <w:jc w:val="both"/>
      </w:pPr>
      <w:r w:rsidRPr="00543127">
        <w:rPr>
          <w:color w:val="000000"/>
        </w:rPr>
        <w:t>Найди нужный объект в атласе и, используя ориентиры, нанеси его на контурную карту.</w:t>
      </w:r>
    </w:p>
    <w:p w:rsidR="00064B35" w:rsidRPr="00543127" w:rsidRDefault="00064B35" w:rsidP="00543127">
      <w:pPr>
        <w:pStyle w:val="a7"/>
        <w:spacing w:before="0" w:after="0"/>
        <w:ind w:firstLine="750"/>
        <w:jc w:val="both"/>
      </w:pPr>
      <w:r w:rsidRPr="00543127">
        <w:rPr>
          <w:color w:val="000000"/>
        </w:rPr>
        <w:t>Используя в качестве образца подписи атласа, нанеси название объекта на контурную карту.</w:t>
      </w:r>
    </w:p>
    <w:p w:rsidR="00064B35" w:rsidRPr="00543127" w:rsidRDefault="00064B35" w:rsidP="00543127">
      <w:pPr>
        <w:pStyle w:val="a7"/>
        <w:spacing w:before="0" w:after="0"/>
        <w:ind w:firstLine="750"/>
        <w:jc w:val="both"/>
      </w:pPr>
      <w:r w:rsidRPr="00543127">
        <w:rPr>
          <w:color w:val="000000"/>
        </w:rPr>
        <w:t>Все, что показано на контурной карте, обозначь и расшифруй в условных обозначениях.</w:t>
      </w:r>
    </w:p>
    <w:p w:rsidR="00064B35" w:rsidRPr="00543127" w:rsidRDefault="00064B35" w:rsidP="00543127">
      <w:pPr>
        <w:pStyle w:val="a7"/>
        <w:spacing w:before="0" w:after="0"/>
        <w:ind w:firstLine="750"/>
        <w:jc w:val="both"/>
      </w:pPr>
      <w:r w:rsidRPr="00543127">
        <w:rPr>
          <w:color w:val="000000"/>
        </w:rPr>
        <w:t>Правила работы с контурными картами</w:t>
      </w:r>
      <w:proofErr w:type="gramStart"/>
      <w:r w:rsidRPr="00543127">
        <w:rPr>
          <w:color w:val="000000"/>
        </w:rPr>
        <w:t xml:space="preserve"> Н</w:t>
      </w:r>
      <w:proofErr w:type="gramEnd"/>
      <w:r w:rsidRPr="00543127">
        <w:rPr>
          <w:color w:val="000000"/>
        </w:rPr>
        <w:t>а контурные карты наносятся только те географические объекты, которые предусмотрены заданием учителя по теме занятия.</w:t>
      </w:r>
    </w:p>
    <w:p w:rsidR="00064B35" w:rsidRPr="00543127" w:rsidRDefault="00064B35" w:rsidP="00543127">
      <w:pPr>
        <w:pStyle w:val="a7"/>
        <w:spacing w:before="0" w:after="0"/>
        <w:ind w:firstLine="750"/>
        <w:jc w:val="both"/>
      </w:pPr>
      <w:r w:rsidRPr="00543127">
        <w:rPr>
          <w:color w:val="000000"/>
        </w:rPr>
        <w:t xml:space="preserve">Все надписи осуществляются только черной </w:t>
      </w:r>
      <w:proofErr w:type="spellStart"/>
      <w:r w:rsidRPr="00543127">
        <w:rPr>
          <w:color w:val="000000"/>
        </w:rPr>
        <w:t>гелевой</w:t>
      </w:r>
      <w:proofErr w:type="spellEnd"/>
      <w:r w:rsidRPr="00543127">
        <w:rPr>
          <w:color w:val="000000"/>
        </w:rPr>
        <w:t xml:space="preserve"> пасто</w:t>
      </w:r>
      <w:proofErr w:type="gramStart"/>
      <w:r w:rsidRPr="00543127">
        <w:rPr>
          <w:color w:val="000000"/>
        </w:rPr>
        <w:t>й(</w:t>
      </w:r>
      <w:proofErr w:type="gramEnd"/>
      <w:r w:rsidRPr="00543127">
        <w:rPr>
          <w:color w:val="000000"/>
        </w:rPr>
        <w:t xml:space="preserve"> гидрографические объекты ,можно надписывать синей пастой, границы государства – красной).</w:t>
      </w:r>
    </w:p>
    <w:p w:rsidR="00064B35" w:rsidRPr="00543127" w:rsidRDefault="00064B35" w:rsidP="00543127">
      <w:pPr>
        <w:pStyle w:val="a7"/>
        <w:spacing w:before="0" w:after="0"/>
        <w:ind w:firstLine="750"/>
        <w:jc w:val="both"/>
      </w:pPr>
      <w:r w:rsidRPr="00543127">
        <w:rPr>
          <w:color w:val="000000"/>
        </w:rPr>
        <w:t>Города, столицы государств подписываются строго перпендикулярно параллелям.</w:t>
      </w:r>
    </w:p>
    <w:p w:rsidR="00064B35" w:rsidRPr="00543127" w:rsidRDefault="00064B35" w:rsidP="00543127">
      <w:pPr>
        <w:pStyle w:val="a7"/>
        <w:spacing w:before="0" w:after="0"/>
        <w:ind w:firstLine="750"/>
        <w:jc w:val="both"/>
      </w:pPr>
      <w:r w:rsidRPr="00543127">
        <w:rPr>
          <w:color w:val="000000"/>
        </w:rPr>
        <w:t>Названия государств, регионов подписываются по протяженности территории.</w:t>
      </w:r>
    </w:p>
    <w:p w:rsidR="00064B35" w:rsidRPr="00543127" w:rsidRDefault="00064B35" w:rsidP="00543127">
      <w:pPr>
        <w:pStyle w:val="a7"/>
        <w:spacing w:before="0" w:after="0"/>
        <w:ind w:firstLine="750"/>
        <w:jc w:val="both"/>
      </w:pPr>
      <w:r w:rsidRPr="00543127">
        <w:rPr>
          <w:color w:val="000000"/>
        </w:rPr>
        <w:t>Все надписи осуществляются печатным шрифтом.</w:t>
      </w:r>
    </w:p>
    <w:p w:rsidR="00064B35" w:rsidRPr="00543127" w:rsidRDefault="00064B35" w:rsidP="00543127">
      <w:pPr>
        <w:pStyle w:val="a7"/>
        <w:spacing w:before="0" w:after="0"/>
        <w:ind w:firstLine="750"/>
        <w:jc w:val="both"/>
        <w:rPr>
          <w:color w:val="000000"/>
        </w:rPr>
      </w:pPr>
      <w:r w:rsidRPr="00543127">
        <w:rPr>
          <w:color w:val="000000"/>
        </w:rPr>
        <w:t xml:space="preserve">Если невозможно географический объект подписать на карте, его нужно </w:t>
      </w:r>
      <w:proofErr w:type="gramStart"/>
      <w:r w:rsidRPr="00543127">
        <w:rPr>
          <w:color w:val="000000"/>
        </w:rPr>
        <w:t>обозначить цифрой сделать</w:t>
      </w:r>
      <w:proofErr w:type="gramEnd"/>
      <w:r w:rsidRPr="00543127">
        <w:rPr>
          <w:color w:val="000000"/>
        </w:rPr>
        <w:t xml:space="preserve"> сноску в условном обозначении.</w:t>
      </w:r>
    </w:p>
    <w:p w:rsidR="00146D9E" w:rsidRPr="00543127" w:rsidRDefault="00146D9E" w:rsidP="00543127">
      <w:pPr>
        <w:pStyle w:val="a7"/>
        <w:spacing w:before="0" w:after="0"/>
        <w:ind w:firstLine="750"/>
        <w:jc w:val="both"/>
      </w:pPr>
    </w:p>
    <w:p w:rsidR="00C412BB" w:rsidRPr="00543127" w:rsidRDefault="00C412BB" w:rsidP="00543127">
      <w:pPr>
        <w:ind w:firstLine="709"/>
        <w:jc w:val="both"/>
      </w:pPr>
      <w:r w:rsidRPr="00543127">
        <w:rPr>
          <w:b/>
        </w:rPr>
        <w:t>Методические рекомендации по подготовке сообщения</w:t>
      </w:r>
      <w:r w:rsidRPr="00543127">
        <w:t xml:space="preserve"> </w:t>
      </w:r>
    </w:p>
    <w:p w:rsidR="00F67E3D" w:rsidRPr="00543127" w:rsidRDefault="00C412BB" w:rsidP="00543127">
      <w:pPr>
        <w:ind w:firstLine="709"/>
        <w:jc w:val="both"/>
      </w:pPr>
      <w:proofErr w:type="gramStart"/>
      <w:r w:rsidRPr="00543127">
        <w:t>Регламент устного публичного выступления – не более 10 минут.. Любое устное выступление должно удовлетворять трем основным критериям, которые в конечном итоге и приводят к успеху: это критерий правильности, т.е. соответствия языковым нормам, критерий смысловой адекватности, т.е. соответствия содержания выступления реальности, и критерий эффективности, т.е. соответствия достигнутых результатов поставленной цели.</w:t>
      </w:r>
      <w:proofErr w:type="gramEnd"/>
      <w:r w:rsidRPr="00543127">
        <w:t xml:space="preserve"> Работу по подготовке устного выступления можно разделить на два основных этапа: подготовка выступления и взаимодействие с аудиторией. Работа по подготовке устного выступления начинается с формулировки темы. Тема выступления не должна быть </w:t>
      </w:r>
      <w:r w:rsidRPr="00543127">
        <w:lastRenderedPageBreak/>
        <w:t>перегруженной, охват большого количества вопросов приведет к их беглому перечислению, к декларативности вместо глубокого анализа. Неудачные формулировки - слишком длинные или слишком краткие и общие, очень банальные и скучные, не содержащие проблемы, оторванные от дальнейшего текста и т.д. Само выступление должно состоять из трех частей – вступления (10- 15% общего времени), основной части (60-70%) и заключения (20-25%). Вступление включает в себя представление авторов (фамилия, имя отчество, при необходимости место учебы/работы, статус), название доклада, расшифровку подзаголовка с целью точного определения содержания выступления, четкое определение стержневой идеи. Стержневая идея проекта понимается как основной тезис, ключевое положение. Сформулировать основной тезис означает ответить на вопрос, зачем говорить (цель) и о чем говорить (средства достижения цели). Требования к основному тезису выступления: - фраза должна утверждать главную мысль и соответствовать цели выступления; - суждение должно быть кратким, ясным, легко удерживаться в кратковременной памяти; - мысль должна пониматься однозначно, не заключать в себе противоречия.. Можно привлекать фот</w:t>
      </w:r>
      <w:proofErr w:type="gramStart"/>
      <w:r w:rsidRPr="00543127">
        <w:t>о-</w:t>
      </w:r>
      <w:proofErr w:type="gramEnd"/>
      <w:r w:rsidRPr="00543127">
        <w:t xml:space="preserve">, </w:t>
      </w:r>
      <w:proofErr w:type="spellStart"/>
      <w:r w:rsidRPr="00543127">
        <w:t>видеофрагметы</w:t>
      </w:r>
      <w:proofErr w:type="spellEnd"/>
      <w:r w:rsidRPr="00543127">
        <w:t xml:space="preserve">, аудиозаписи, </w:t>
      </w:r>
      <w:proofErr w:type="spellStart"/>
      <w:r w:rsidRPr="00543127">
        <w:t>фактологический</w:t>
      </w:r>
      <w:proofErr w:type="spellEnd"/>
      <w:r w:rsidRPr="00543127">
        <w:t xml:space="preserve"> материал. Цифровые данные для облегчения восприятия лучше демонстрировать посредством таблиц и графиков, а не злоупотреблять их зачитыванием. Лучше всего, когда в устном выступлении количество цифрового материала ограничено, на него лучше ссылаться, а не приводить полностью</w:t>
      </w:r>
      <w:proofErr w:type="gramStart"/>
      <w:r w:rsidRPr="00543127">
        <w:t xml:space="preserve">.. </w:t>
      </w:r>
      <w:proofErr w:type="gramEnd"/>
      <w:r w:rsidRPr="00543127">
        <w:t>План развития основной части должен быть ясным. Должно быть отобрано оптимальное количество фактов и необходимых примеров. В заключении необходимо сформулировать выводы, которые следуют из основной идеи (идей) выступления. Правильно построенное заключение способствует хорошему впечатлению от выступления в целом</w:t>
      </w:r>
      <w:r w:rsidR="00F67E3D" w:rsidRPr="00543127">
        <w:t xml:space="preserve">. </w:t>
      </w:r>
      <w:r w:rsidRPr="00543127">
        <w:t xml:space="preserve"> </w:t>
      </w:r>
    </w:p>
    <w:p w:rsidR="00F67E3D" w:rsidRPr="00543127" w:rsidRDefault="00F67E3D" w:rsidP="00543127">
      <w:pPr>
        <w:ind w:firstLine="709"/>
        <w:jc w:val="both"/>
      </w:pPr>
    </w:p>
    <w:p w:rsidR="00F67E3D" w:rsidRPr="00543127" w:rsidRDefault="00C412BB" w:rsidP="00543127">
      <w:pPr>
        <w:ind w:firstLine="709"/>
        <w:jc w:val="both"/>
        <w:rPr>
          <w:b/>
        </w:rPr>
      </w:pPr>
      <w:r w:rsidRPr="00543127">
        <w:t xml:space="preserve"> </w:t>
      </w:r>
      <w:r w:rsidRPr="00543127">
        <w:rPr>
          <w:b/>
        </w:rPr>
        <w:t xml:space="preserve">Методические рекомендации по подготовке презентации </w:t>
      </w:r>
    </w:p>
    <w:p w:rsidR="00F67E3D" w:rsidRPr="00543127" w:rsidRDefault="00C412BB" w:rsidP="00543127">
      <w:pPr>
        <w:ind w:firstLine="709"/>
        <w:jc w:val="both"/>
      </w:pPr>
      <w:r w:rsidRPr="00543127">
        <w:t xml:space="preserve">Компьютерную презентацию, сопровождающую выступление докладчика, удобнее всего подготовить в программе MS </w:t>
      </w:r>
      <w:proofErr w:type="spellStart"/>
      <w:r w:rsidRPr="00543127">
        <w:t>PowerPoint</w:t>
      </w:r>
      <w:proofErr w:type="spellEnd"/>
      <w:r w:rsidRPr="00543127">
        <w:t xml:space="preserve">.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раздается </w:t>
      </w:r>
      <w:proofErr w:type="gramStart"/>
      <w:r w:rsidRPr="00543127">
        <w:t>собравшимся</w:t>
      </w:r>
      <w:proofErr w:type="gramEnd"/>
      <w:r w:rsidRPr="00543127">
        <w:t xml:space="preserve">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 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 1 стратегия: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w:t>
      </w:r>
    </w:p>
    <w:p w:rsidR="00F67E3D" w:rsidRPr="00543127" w:rsidRDefault="00C412BB" w:rsidP="00543127">
      <w:pPr>
        <w:ind w:firstLine="709"/>
        <w:jc w:val="both"/>
      </w:pPr>
      <w:r w:rsidRPr="00543127">
        <w:t xml:space="preserve"> </w:t>
      </w:r>
      <w:r w:rsidRPr="00543127">
        <w:sym w:font="Symbol" w:char="F0A7"/>
      </w:r>
      <w:r w:rsidRPr="00543127">
        <w:t xml:space="preserve"> объем текста на слайде – не больше 7 строк;</w:t>
      </w:r>
    </w:p>
    <w:p w:rsidR="00F67E3D" w:rsidRPr="00543127" w:rsidRDefault="00C412BB" w:rsidP="00543127">
      <w:pPr>
        <w:ind w:firstLine="709"/>
        <w:jc w:val="both"/>
      </w:pPr>
      <w:r w:rsidRPr="00543127">
        <w:t xml:space="preserve"> </w:t>
      </w:r>
      <w:r w:rsidRPr="00543127">
        <w:sym w:font="Symbol" w:char="F0A7"/>
      </w:r>
      <w:r w:rsidRPr="00543127">
        <w:t xml:space="preserve"> маркированный/нумерованный список содержит не более 7 элементов; </w:t>
      </w:r>
    </w:p>
    <w:p w:rsidR="00F67E3D" w:rsidRPr="00543127" w:rsidRDefault="00C412BB" w:rsidP="00543127">
      <w:pPr>
        <w:ind w:firstLine="709"/>
        <w:jc w:val="both"/>
      </w:pPr>
      <w:r w:rsidRPr="00543127">
        <w:sym w:font="Symbol" w:char="F0A7"/>
      </w:r>
      <w:r w:rsidRPr="00543127">
        <w:t xml:space="preserve"> отсутствуют знаки пунктуации в конце строк в маркированных и нумерованных списках;</w:t>
      </w:r>
    </w:p>
    <w:p w:rsidR="00F67E3D" w:rsidRPr="00543127" w:rsidRDefault="00C412BB" w:rsidP="00543127">
      <w:pPr>
        <w:ind w:firstLine="709"/>
        <w:jc w:val="both"/>
      </w:pPr>
      <w:r w:rsidRPr="00543127">
        <w:t xml:space="preserve"> </w:t>
      </w:r>
      <w:r w:rsidRPr="00543127">
        <w:sym w:font="Symbol" w:char="F0A7"/>
      </w:r>
      <w:r w:rsidRPr="00543127">
        <w:t xml:space="preserve"> значимая информация выделяется с помощью цвета, кегля, эффектов анимации. 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2 стратегия: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w:t>
      </w:r>
    </w:p>
    <w:p w:rsidR="00F67E3D" w:rsidRPr="00543127" w:rsidRDefault="00C412BB" w:rsidP="00543127">
      <w:pPr>
        <w:ind w:firstLine="709"/>
        <w:jc w:val="both"/>
      </w:pPr>
      <w:r w:rsidRPr="00543127">
        <w:t xml:space="preserve"> В этом случае к слайдам предъя</w:t>
      </w:r>
      <w:r w:rsidR="00F67E3D" w:rsidRPr="00543127">
        <w:t>вляются следующие требования:</w:t>
      </w:r>
    </w:p>
    <w:p w:rsidR="00F67E3D" w:rsidRPr="00543127" w:rsidRDefault="00F67E3D" w:rsidP="00543127">
      <w:pPr>
        <w:ind w:firstLine="709"/>
        <w:jc w:val="both"/>
      </w:pPr>
      <w:r w:rsidRPr="00543127">
        <w:t xml:space="preserve"> </w:t>
      </w:r>
      <w:r w:rsidR="00C412BB" w:rsidRPr="00543127">
        <w:t xml:space="preserve"> </w:t>
      </w:r>
      <w:r w:rsidR="00C412BB" w:rsidRPr="00543127">
        <w:sym w:font="Symbol" w:char="F0A7"/>
      </w:r>
      <w:r w:rsidR="00C412BB" w:rsidRPr="00543127">
        <w:t xml:space="preserve"> выбранные средства визуализации информации (таблицы, схемы, графики и т. д.) соответствуют содержанию;</w:t>
      </w:r>
    </w:p>
    <w:p w:rsidR="00E60507" w:rsidRPr="00543127" w:rsidRDefault="00C412BB" w:rsidP="00543127">
      <w:pPr>
        <w:ind w:firstLine="709"/>
        <w:jc w:val="both"/>
      </w:pPr>
      <w:r w:rsidRPr="00543127">
        <w:lastRenderedPageBreak/>
        <w:t xml:space="preserve"> </w:t>
      </w:r>
      <w:r w:rsidRPr="00543127">
        <w:sym w:font="Symbol" w:char="F0A7"/>
      </w:r>
      <w:r w:rsidRPr="00543127">
        <w:t xml:space="preserve"> 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на слайде приводится сложная диаграмма, ее необходимо предварить вводными словами (например, «На этой диаграмме приводится </w:t>
      </w:r>
      <w:proofErr w:type="spellStart"/>
      <w:r w:rsidRPr="00543127">
        <w:t>тото</w:t>
      </w:r>
      <w:proofErr w:type="spellEnd"/>
      <w:r w:rsidRPr="00543127">
        <w:t xml:space="preserve"> и то-то, зеленым отмечены показатели</w:t>
      </w:r>
      <w:proofErr w:type="gramStart"/>
      <w:r w:rsidRPr="00543127">
        <w:t xml:space="preserve"> А</w:t>
      </w:r>
      <w:proofErr w:type="gramEnd"/>
      <w:r w:rsidRPr="00543127">
        <w:t>, синим – показатели Б»), с тем, чтобы дать время аудитории на ее рассмотрение, а только затем приступать к ее обсуждению. 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w:t>
      </w:r>
      <w:r w:rsidR="00F67E3D" w:rsidRPr="00543127">
        <w:t xml:space="preserve">ну слайдов самим докладчиком. </w:t>
      </w:r>
      <w:r w:rsidRPr="00543127">
        <w:t xml:space="preserve"> Особо тщательно необходимо отнестись к оформлению презентации.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для информации не менее 18. В презентациях не принято ставить переносы в словах. Наилучшими являются контрастные цвета фона и текста (белый фон – черный текст; темно-синий фон – светло-желтый текст и т. д.). Лучше не смешивать разные типы шрифтов в одной презентации. Рекомендуется не злоупотреблять прописными буквами (они читаются хуже). 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w:t>
      </w:r>
      <w:proofErr w:type="gramStart"/>
      <w:r w:rsidRPr="00543127">
        <w:t>Использовать встроенные эффекты анимации можно только, когда без этого не обойтись (например, последовательное появление элементов диаграммы Данные и подписи не должны накладываться друг на друга и сливаться с графическими элементами диаграммы.</w:t>
      </w:r>
      <w:proofErr w:type="gramEnd"/>
      <w:r w:rsidRPr="00543127">
        <w:t xml:space="preserve"> Структурные диаграммы готовятся при помощи стандартных средств рисования пакета MS </w:t>
      </w:r>
      <w:proofErr w:type="spellStart"/>
      <w:r w:rsidRPr="00543127">
        <w:t>Office</w:t>
      </w:r>
      <w:proofErr w:type="spellEnd"/>
      <w:r w:rsidRPr="00543127">
        <w:t xml:space="preserve">. Если 16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 Табличная информация вставляется в материалы как таблица текстового процессора MS </w:t>
      </w:r>
      <w:proofErr w:type="spellStart"/>
      <w:r w:rsidRPr="00543127">
        <w:t>Word</w:t>
      </w:r>
      <w:proofErr w:type="spellEnd"/>
      <w:r w:rsidRPr="00543127">
        <w:t xml:space="preserve"> или табличного процессора MS </w:t>
      </w:r>
      <w:proofErr w:type="spellStart"/>
      <w:r w:rsidRPr="00543127">
        <w:t>Excel</w:t>
      </w:r>
      <w:proofErr w:type="spellEnd"/>
      <w:r w:rsidRPr="00543127">
        <w:t xml:space="preserve">. При вставке таблицы как объекта и пропорциональном изменении ее размера реальный отображаемый размер шрифта должен быть не менее 18 </w:t>
      </w:r>
      <w:proofErr w:type="spellStart"/>
      <w:r w:rsidRPr="00543127">
        <w:t>pt</w:t>
      </w:r>
      <w:proofErr w:type="spellEnd"/>
      <w:r w:rsidRPr="00543127">
        <w:t xml:space="preserve">. Таблицы и диаграммы размещаются на светлом или белом фоне. Если Вы предпочитаете воспользоваться помощью, а не листать слайды самостоятельно, очень полезно предусмотреть ссылки на слайды в тексте доклада ("Следующий слайд, пожалуйста..."). 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дает возможность еще раз напомнить слушателям тему выступления и имя докладчика и либо перейти к вопросам, либо завершить выступление. Для показа файл презентации </w:t>
      </w:r>
      <w:r w:rsidRPr="00543127">
        <w:lastRenderedPageBreak/>
        <w:t xml:space="preserve">необходимо сохранить в формате «Демонстрация </w:t>
      </w:r>
      <w:proofErr w:type="spellStart"/>
      <w:r w:rsidRPr="00543127">
        <w:t>PowerP</w:t>
      </w:r>
      <w:proofErr w:type="gramStart"/>
      <w:r w:rsidRPr="00543127">
        <w:t>о</w:t>
      </w:r>
      <w:proofErr w:type="gramEnd"/>
      <w:r w:rsidRPr="00543127">
        <w:t>int</w:t>
      </w:r>
      <w:proofErr w:type="spellEnd"/>
      <w:r w:rsidRPr="00543127">
        <w:t xml:space="preserve">» (Файл — Сохранить как — Тип файла — Демонстрация </w:t>
      </w:r>
      <w:proofErr w:type="spellStart"/>
      <w:r w:rsidRPr="00543127">
        <w:t>PowerPоint</w:t>
      </w:r>
      <w:proofErr w:type="spellEnd"/>
      <w:r w:rsidRPr="00543127">
        <w:t xml:space="preserve">). В этом случае презентация автоматически открывается в режиме полноэкранного </w:t>
      </w:r>
      <w:proofErr w:type="gramStart"/>
      <w:r w:rsidRPr="00543127">
        <w:t>показа</w:t>
      </w:r>
      <w:proofErr w:type="gramEnd"/>
      <w:r w:rsidRPr="00543127">
        <w:t xml:space="preserve"> и слушатели избавлены от вида рабочего окна программы </w:t>
      </w:r>
      <w:proofErr w:type="spellStart"/>
      <w:r w:rsidRPr="00543127">
        <w:t>PowerPoint</w:t>
      </w:r>
      <w:proofErr w:type="spellEnd"/>
      <w:r w:rsidRPr="00543127">
        <w:t xml:space="preserve"> и от потерь времени</w:t>
      </w:r>
      <w:r w:rsidR="00B243B1" w:rsidRPr="00543127">
        <w:t xml:space="preserve"> в начале показа презентации. </w:t>
      </w:r>
    </w:p>
    <w:p w:rsidR="00B243B1" w:rsidRPr="00543127" w:rsidRDefault="00B243B1" w:rsidP="00543127">
      <w:pPr>
        <w:ind w:firstLine="709"/>
        <w:jc w:val="both"/>
        <w:rPr>
          <w:b/>
        </w:rPr>
      </w:pPr>
    </w:p>
    <w:p w:rsidR="007B035D" w:rsidRDefault="00B243B1" w:rsidP="007B035D">
      <w:pPr>
        <w:ind w:firstLine="709"/>
        <w:jc w:val="both"/>
        <w:rPr>
          <w:b/>
        </w:rPr>
      </w:pPr>
      <w:r w:rsidRPr="00543127">
        <w:rPr>
          <w:b/>
        </w:rPr>
        <w:t>Методические рекомендации по подготовке</w:t>
      </w:r>
      <w:r w:rsidRPr="00543127">
        <w:t xml:space="preserve"> </w:t>
      </w:r>
      <w:r w:rsidR="001F3A8D" w:rsidRPr="00543127">
        <w:rPr>
          <w:b/>
        </w:rPr>
        <w:t>д</w:t>
      </w:r>
      <w:r w:rsidRPr="00543127">
        <w:rPr>
          <w:b/>
        </w:rPr>
        <w:t>оклада</w:t>
      </w:r>
    </w:p>
    <w:p w:rsidR="007B035D" w:rsidRDefault="00B243B1" w:rsidP="007B035D">
      <w:pPr>
        <w:ind w:firstLine="709"/>
        <w:jc w:val="both"/>
      </w:pPr>
      <w:r w:rsidRPr="00543127">
        <w:t xml:space="preserve"> Доклад – публичное сообщение, представляющее собой развёрнутое изложение определённой темы. Этапы подготовки доклада: 1. Определение цели доклада. 2. Подбор необходимого материала, определяющего содержание доклада. 3. Составление плана доклада, распределение собранного материала в необходимой логической последовательности. 4. Общее знакомство с литературой и выделение среди источников главного. 5. Уточнение плана, отбор материала к каждому пункту плана. 6. Композиционное оформление доклада. 7. Заучивание, запоминание текста доклада, подготовки тезисов выступления. 8. Выступление с докладом. 9. Обсуждение доклада. 10. Оценивание доклада Композиционное оформление доклада – это его реальная речевая внешняя структура, в ней отражается соотношение частей выступления по их цели, стилистическим особенностям, по объёму, сочетанию рациональных и эмоциональных моментов, как правило, элементами композиции доклада являются: вступление, определение предмета выступления, изложени</w:t>
      </w:r>
      <w:proofErr w:type="gramStart"/>
      <w:r w:rsidRPr="00543127">
        <w:t>е(</w:t>
      </w:r>
      <w:proofErr w:type="gramEnd"/>
      <w:r w:rsidRPr="00543127">
        <w:t>опровержение), заключение. Вступление помогает обеспечить успех выступления по любой тематике. Вступление должно содержать: • название доклада; • сообщение основной идеи; • современную оценку предмета изложения;  • краткое перечисление рассматриваемых вопросов; • интересную для слушателей форму изложения; • акцентирование оригинальности подхода. Выступление состоит из следующих частей: Основная часть, 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 Заключение - это чёткое обобщение и краткие выводы по излагаемой теме.</w:t>
      </w:r>
    </w:p>
    <w:p w:rsidR="007B035D" w:rsidRDefault="007B035D" w:rsidP="007B035D">
      <w:pPr>
        <w:ind w:firstLine="709"/>
        <w:jc w:val="both"/>
      </w:pPr>
    </w:p>
    <w:p w:rsidR="001F3A8D" w:rsidRPr="00543127" w:rsidRDefault="001F3A8D" w:rsidP="007B035D">
      <w:pPr>
        <w:ind w:firstLine="709"/>
        <w:jc w:val="both"/>
        <w:rPr>
          <w:b/>
        </w:rPr>
      </w:pPr>
      <w:r w:rsidRPr="00543127">
        <w:rPr>
          <w:b/>
        </w:rPr>
        <w:t>Методические рекомендации по составлению таблиц, схем.</w:t>
      </w:r>
    </w:p>
    <w:p w:rsidR="007B035D" w:rsidRDefault="001F3A8D" w:rsidP="00543127">
      <w:pPr>
        <w:spacing w:after="400"/>
        <w:ind w:firstLine="709"/>
        <w:jc w:val="both"/>
      </w:pPr>
      <w:r w:rsidRPr="00543127">
        <w:t xml:space="preserve"> При работе с заполнением таблицы используем формализованный конспект, где записи вносятся в заранее подготовленные таблицы. Это удобно при подготовке единого конспекта по нескольким источникам. Особенно если есть необходимость сравнения данных. Разновидностью формализованного конспекта является запись, составленная в форме ответов на заранее подготовленные вопросы, обеспечивающие исчерпывающие характеристики однотипных объектов, явлений, процессов и т.д. Рекомендации по составлению: 1. Определите цель составления таблицы. 2. Читая изучаемый материал в первый раз, разделите его на основные смысловые части, выделите главные мысли, сформулируйте выводы. 3. Если составляете план - конспект, сформулируйте названия пунктов и определите информацию, которую следует включить в план-конспект для раскрытия пунктов плана. 4. Наиболее существенные положения изучаемого материала (тезисы) последовательно и кратко излагайте своими словами или приводите в виде цитат. 5. Включайте не только основные положения, но и обосновывающие их выводы, конкретные факты и примеры (без подробного описания). 6. Составляя записи в таблице,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 7. Чтобы форма записи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 8. Отмечайте непонятные места, новые слова, имена, даты. 9. Наведите справки о лицах, событиях, упомянутых в тексте. При записи не забудьте вынести справочные данные на поля. 28 10. При конспектировании надо стараться выразить авторскую мысль своими словами. </w:t>
      </w:r>
      <w:r w:rsidRPr="00543127">
        <w:lastRenderedPageBreak/>
        <w:t xml:space="preserve">Стремитесь к тому, чтобы один абзац авторского текста был передан при конспектировании одним, максимум двумя предложениями. Запись учебного материала в виде таблицы позволяет быстро и без труда его запомнить, мгновенно восстановить в памяти в нужный момент. Составление схем, таблиц служит не только для запоминания материала. Такая работа становится средством развития способности выделять самое главное, существенное в учебном материале, классифицировать информацию. Выделяют основные составляющие более сложного понятия, ключевые слова и т. п. и располагаются в последовательности - от общего понятия к его частным составляющим. Нужно продумать, какие из входящих в тему понятий являются основными и записать их в схеме так, чтобы они образовали основу. Далее присоединить частные составляющие (ключевые слова, фразы, определения), которые служат опорой для памяти и логически дополняют основное общее понятие. Действия при составлении схемы могут быть такими: 1. Подберите факты для составления схемы. 2. Выделите среди них основные, обще понятия. 3. Определите ключевые слова, фразы, помогающие раскрыть суть основного понятия. 4. Сгруппируйте факты в логической последовательности. 5. Дайте название выделенным </w:t>
      </w:r>
      <w:r w:rsidR="007B035D">
        <w:t>группам.6.Заполнитесхему</w:t>
      </w:r>
      <w:r w:rsidRPr="00543127">
        <w:t>данными.</w:t>
      </w:r>
    </w:p>
    <w:p w:rsidR="007B035D" w:rsidRDefault="00E60507" w:rsidP="007B035D">
      <w:pPr>
        <w:spacing w:after="400"/>
        <w:ind w:firstLine="709"/>
        <w:jc w:val="both"/>
        <w:rPr>
          <w:b/>
        </w:rPr>
      </w:pPr>
      <w:r w:rsidRPr="00543127">
        <w:rPr>
          <w:b/>
        </w:rPr>
        <w:t>Рекомендуемая литература</w:t>
      </w:r>
    </w:p>
    <w:p w:rsidR="001F3A8D" w:rsidRPr="00543127" w:rsidRDefault="001F3A8D" w:rsidP="007B035D">
      <w:pPr>
        <w:spacing w:after="400"/>
        <w:ind w:firstLine="709"/>
        <w:jc w:val="both"/>
        <w:rPr>
          <w:b/>
          <w:bCs/>
        </w:rPr>
      </w:pPr>
      <w:r w:rsidRPr="00543127">
        <w:rPr>
          <w:b/>
          <w:bCs/>
        </w:rPr>
        <w:t>Основная литература:</w:t>
      </w:r>
    </w:p>
    <w:p w:rsidR="001F3A8D" w:rsidRPr="00543127" w:rsidRDefault="001F3A8D" w:rsidP="00543127">
      <w:pPr>
        <w:widowControl w:val="0"/>
        <w:suppressAutoHyphens/>
        <w:autoSpaceDE w:val="0"/>
        <w:jc w:val="both"/>
        <w:rPr>
          <w:bCs/>
        </w:rPr>
      </w:pPr>
      <w:r w:rsidRPr="00543127">
        <w:rPr>
          <w:bCs/>
        </w:rPr>
        <w:t xml:space="preserve">1. Баранчиков  Е.В. География: учебник для студентов </w:t>
      </w:r>
      <w:proofErr w:type="gramStart"/>
      <w:r w:rsidRPr="00543127">
        <w:rPr>
          <w:bCs/>
        </w:rPr>
        <w:t>СПО  / Е.</w:t>
      </w:r>
      <w:proofErr w:type="gramEnd"/>
      <w:r w:rsidRPr="00543127">
        <w:rPr>
          <w:bCs/>
        </w:rPr>
        <w:t>В. Баранчиков. - 6-е изд., стер. -  М.: Академия, 2018. - 320с.</w:t>
      </w:r>
    </w:p>
    <w:p w:rsidR="001F3A8D" w:rsidRPr="00543127" w:rsidRDefault="001F3A8D" w:rsidP="00543127">
      <w:pPr>
        <w:ind w:firstLine="708"/>
        <w:jc w:val="both"/>
      </w:pPr>
      <w:r w:rsidRPr="00543127">
        <w:t xml:space="preserve">                                                                      </w:t>
      </w:r>
    </w:p>
    <w:p w:rsidR="001F3A8D" w:rsidRPr="00543127" w:rsidRDefault="001F3A8D" w:rsidP="00543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43127">
        <w:rPr>
          <w:b/>
          <w:bCs/>
        </w:rPr>
        <w:t>Интернет-ресурсы:</w:t>
      </w:r>
    </w:p>
    <w:p w:rsidR="001F3A8D" w:rsidRPr="00543127" w:rsidRDefault="001F3A8D" w:rsidP="00543127">
      <w:pPr>
        <w:ind w:right="200"/>
      </w:pPr>
      <w:r w:rsidRPr="00543127">
        <w:rPr>
          <w:bCs/>
          <w:color w:val="000000"/>
        </w:rPr>
        <w:tab/>
      </w:r>
      <w:r w:rsidRPr="00543127">
        <w:rPr>
          <w:bCs/>
          <w:color w:val="000000"/>
          <w:lang w:val="en-US"/>
        </w:rPr>
        <w:t>www</w:t>
      </w:r>
      <w:r w:rsidRPr="00543127">
        <w:rPr>
          <w:bCs/>
          <w:color w:val="000000"/>
        </w:rPr>
        <w:t>.</w:t>
      </w:r>
      <w:proofErr w:type="spellStart"/>
      <w:r w:rsidRPr="00543127">
        <w:rPr>
          <w:bCs/>
          <w:color w:val="000000"/>
          <w:lang w:val="en-US"/>
        </w:rPr>
        <w:t>wikipedia</w:t>
      </w:r>
      <w:proofErr w:type="spellEnd"/>
      <w:r w:rsidRPr="00543127">
        <w:rPr>
          <w:bCs/>
          <w:color w:val="000000"/>
        </w:rPr>
        <w:t>.</w:t>
      </w:r>
      <w:r w:rsidRPr="00543127">
        <w:rPr>
          <w:bCs/>
          <w:color w:val="000000"/>
          <w:lang w:val="en-US"/>
        </w:rPr>
        <w:t>org</w:t>
      </w:r>
      <w:r w:rsidRPr="00543127">
        <w:rPr>
          <w:bCs/>
          <w:color w:val="000000"/>
        </w:rPr>
        <w:t xml:space="preserve"> сайт Общедоступной </w:t>
      </w:r>
      <w:proofErr w:type="spellStart"/>
      <w:r w:rsidRPr="00543127">
        <w:rPr>
          <w:bCs/>
          <w:color w:val="000000"/>
        </w:rPr>
        <w:t>мультиязычной</w:t>
      </w:r>
      <w:proofErr w:type="spellEnd"/>
      <w:r w:rsidRPr="00543127">
        <w:rPr>
          <w:bCs/>
          <w:color w:val="000000"/>
        </w:rPr>
        <w:t xml:space="preserve"> универсальной интернет-энцикло</w:t>
      </w:r>
      <w:r w:rsidRPr="00543127">
        <w:rPr>
          <w:bCs/>
          <w:color w:val="000000"/>
        </w:rPr>
        <w:softHyphen/>
        <w:t>педии</w:t>
      </w:r>
    </w:p>
    <w:p w:rsidR="001F3A8D" w:rsidRPr="00543127" w:rsidRDefault="001F3A8D" w:rsidP="00543127">
      <w:pPr>
        <w:ind w:right="198"/>
      </w:pPr>
      <w:r w:rsidRPr="00543127">
        <w:tab/>
      </w:r>
      <w:hyperlink r:id="rId8" w:history="1">
        <w:r w:rsidRPr="00543127">
          <w:rPr>
            <w:color w:val="0000FF"/>
            <w:u w:val="single"/>
            <w:lang w:val="en-US"/>
          </w:rPr>
          <w:t>www</w:t>
        </w:r>
        <w:r w:rsidRPr="00543127">
          <w:rPr>
            <w:color w:val="0000FF"/>
            <w:u w:val="single"/>
          </w:rPr>
          <w:t>.</w:t>
        </w:r>
        <w:proofErr w:type="spellStart"/>
        <w:r w:rsidRPr="00543127">
          <w:rPr>
            <w:color w:val="0000FF"/>
            <w:u w:val="single"/>
            <w:lang w:val="en-US"/>
          </w:rPr>
          <w:t>faostat</w:t>
        </w:r>
        <w:proofErr w:type="spellEnd"/>
        <w:r w:rsidRPr="00543127">
          <w:rPr>
            <w:color w:val="0000FF"/>
            <w:u w:val="single"/>
          </w:rPr>
          <w:t>3.</w:t>
        </w:r>
        <w:proofErr w:type="spellStart"/>
        <w:r w:rsidRPr="00543127">
          <w:rPr>
            <w:color w:val="0000FF"/>
            <w:u w:val="single"/>
            <w:lang w:val="en-US"/>
          </w:rPr>
          <w:t>fao</w:t>
        </w:r>
        <w:proofErr w:type="spellEnd"/>
        <w:r w:rsidRPr="00543127">
          <w:rPr>
            <w:color w:val="0000FF"/>
            <w:u w:val="single"/>
          </w:rPr>
          <w:t>.</w:t>
        </w:r>
        <w:r w:rsidRPr="00543127">
          <w:rPr>
            <w:color w:val="0000FF"/>
            <w:u w:val="single"/>
            <w:lang w:val="en-US"/>
          </w:rPr>
          <w:t>org</w:t>
        </w:r>
      </w:hyperlink>
      <w:r w:rsidRPr="00543127">
        <w:rPr>
          <w:bCs/>
          <w:color w:val="000000"/>
        </w:rPr>
        <w:t>сайт Международной сельскохозяйственной и продовольственной организации при ООН (ФАО</w:t>
      </w:r>
    </w:p>
    <w:p w:rsidR="001F3A8D" w:rsidRPr="00543127" w:rsidRDefault="001F3A8D" w:rsidP="00543127">
      <w:pPr>
        <w:ind w:right="198"/>
        <w:rPr>
          <w:bCs/>
          <w:color w:val="000000"/>
        </w:rPr>
      </w:pPr>
      <w:r w:rsidRPr="00543127">
        <w:tab/>
      </w:r>
      <w:hyperlink r:id="rId9" w:history="1">
        <w:r w:rsidRPr="00543127">
          <w:rPr>
            <w:color w:val="0000FF"/>
            <w:u w:val="single"/>
            <w:lang w:val="en-US"/>
          </w:rPr>
          <w:t>www</w:t>
        </w:r>
        <w:r w:rsidRPr="00543127">
          <w:rPr>
            <w:color w:val="0000FF"/>
            <w:u w:val="single"/>
          </w:rPr>
          <w:t>.</w:t>
        </w:r>
        <w:r w:rsidRPr="00543127">
          <w:rPr>
            <w:color w:val="0000FF"/>
            <w:u w:val="single"/>
            <w:lang w:val="en-US"/>
          </w:rPr>
          <w:t>minerals</w:t>
        </w:r>
        <w:r w:rsidRPr="00543127">
          <w:rPr>
            <w:color w:val="0000FF"/>
            <w:u w:val="single"/>
          </w:rPr>
          <w:t>.</w:t>
        </w:r>
        <w:proofErr w:type="spellStart"/>
        <w:r w:rsidRPr="00543127">
          <w:rPr>
            <w:color w:val="0000FF"/>
            <w:u w:val="single"/>
            <w:lang w:val="en-US"/>
          </w:rPr>
          <w:t>usgs</w:t>
        </w:r>
        <w:proofErr w:type="spellEnd"/>
        <w:r w:rsidRPr="00543127">
          <w:rPr>
            <w:color w:val="0000FF"/>
            <w:u w:val="single"/>
          </w:rPr>
          <w:t>.</w:t>
        </w:r>
        <w:proofErr w:type="spellStart"/>
        <w:r w:rsidRPr="00543127">
          <w:rPr>
            <w:color w:val="0000FF"/>
            <w:u w:val="single"/>
            <w:lang w:val="en-US"/>
          </w:rPr>
          <w:t>gov</w:t>
        </w:r>
        <w:proofErr w:type="spellEnd"/>
        <w:r w:rsidRPr="00543127">
          <w:rPr>
            <w:color w:val="0000FF"/>
            <w:u w:val="single"/>
          </w:rPr>
          <w:t>/</w:t>
        </w:r>
        <w:r w:rsidRPr="00543127">
          <w:rPr>
            <w:color w:val="0000FF"/>
            <w:u w:val="single"/>
            <w:lang w:val="en-US"/>
          </w:rPr>
          <w:t>minerals</w:t>
        </w:r>
        <w:r w:rsidRPr="00543127">
          <w:rPr>
            <w:color w:val="0000FF"/>
            <w:u w:val="single"/>
          </w:rPr>
          <w:t>/</w:t>
        </w:r>
        <w:r w:rsidRPr="00543127">
          <w:rPr>
            <w:color w:val="0000FF"/>
            <w:u w:val="single"/>
            <w:lang w:val="en-US"/>
          </w:rPr>
          <w:t>pubs</w:t>
        </w:r>
        <w:r w:rsidRPr="00543127">
          <w:rPr>
            <w:color w:val="0000FF"/>
            <w:u w:val="single"/>
          </w:rPr>
          <w:t>/</w:t>
        </w:r>
        <w:r w:rsidRPr="00543127">
          <w:rPr>
            <w:color w:val="0000FF"/>
            <w:u w:val="single"/>
            <w:lang w:val="en-US"/>
          </w:rPr>
          <w:t>county</w:t>
        </w:r>
      </w:hyperlink>
      <w:r w:rsidRPr="00543127">
        <w:rPr>
          <w:bCs/>
          <w:color w:val="000000"/>
        </w:rPr>
        <w:t>сайт Геологической службы США</w:t>
      </w:r>
    </w:p>
    <w:p w:rsidR="001F3A8D" w:rsidRPr="00543127" w:rsidRDefault="001F3A8D" w:rsidP="00543127">
      <w:pPr>
        <w:ind w:right="198"/>
        <w:rPr>
          <w:bCs/>
          <w:color w:val="000000"/>
        </w:rPr>
      </w:pPr>
      <w:r w:rsidRPr="00543127">
        <w:tab/>
      </w:r>
      <w:hyperlink r:id="rId10" w:history="1">
        <w:r w:rsidRPr="00543127">
          <w:rPr>
            <w:color w:val="0000FF"/>
            <w:u w:val="single"/>
            <w:lang w:val="en-US"/>
          </w:rPr>
          <w:t>www</w:t>
        </w:r>
        <w:r w:rsidRPr="00543127">
          <w:rPr>
            <w:color w:val="0000FF"/>
            <w:u w:val="single"/>
          </w:rPr>
          <w:t>.</w:t>
        </w:r>
        <w:r w:rsidRPr="00543127">
          <w:rPr>
            <w:color w:val="0000FF"/>
            <w:u w:val="single"/>
            <w:lang w:val="en-US"/>
          </w:rPr>
          <w:t>school</w:t>
        </w:r>
        <w:r w:rsidRPr="00543127">
          <w:rPr>
            <w:color w:val="0000FF"/>
            <w:u w:val="single"/>
          </w:rPr>
          <w:t>-</w:t>
        </w:r>
        <w:r w:rsidRPr="00543127">
          <w:rPr>
            <w:color w:val="0000FF"/>
            <w:u w:val="single"/>
            <w:lang w:val="en-US"/>
          </w:rPr>
          <w:t>collection</w:t>
        </w:r>
        <w:r w:rsidRPr="00543127">
          <w:rPr>
            <w:color w:val="0000FF"/>
            <w:u w:val="single"/>
          </w:rPr>
          <w:t>.</w:t>
        </w:r>
        <w:proofErr w:type="spellStart"/>
        <w:r w:rsidRPr="00543127">
          <w:rPr>
            <w:color w:val="0000FF"/>
            <w:u w:val="single"/>
            <w:lang w:val="en-US"/>
          </w:rPr>
          <w:t>edu</w:t>
        </w:r>
        <w:proofErr w:type="spellEnd"/>
        <w:r w:rsidRPr="00543127">
          <w:rPr>
            <w:color w:val="0000FF"/>
            <w:u w:val="single"/>
          </w:rPr>
          <w:t>.</w:t>
        </w:r>
        <w:proofErr w:type="spellStart"/>
        <w:r w:rsidRPr="00543127">
          <w:rPr>
            <w:color w:val="0000FF"/>
            <w:u w:val="single"/>
            <w:lang w:val="en-US"/>
          </w:rPr>
          <w:t>ru</w:t>
        </w:r>
        <w:proofErr w:type="spellEnd"/>
      </w:hyperlink>
      <w:r w:rsidRPr="00543127">
        <w:rPr>
          <w:bCs/>
          <w:color w:val="000000"/>
        </w:rPr>
        <w:t xml:space="preserve"> «Единая коллекции цифровых образовательных ресурсов»</w:t>
      </w:r>
    </w:p>
    <w:p w:rsidR="001F3A8D" w:rsidRPr="00543127" w:rsidRDefault="001F3A8D" w:rsidP="00543127">
      <w:pPr>
        <w:jc w:val="both"/>
        <w:rPr>
          <w:bCs/>
        </w:rPr>
      </w:pPr>
      <w:r w:rsidRPr="00543127">
        <w:tab/>
      </w:r>
      <w:hyperlink r:id="rId11" w:history="1">
        <w:r w:rsidRPr="00543127">
          <w:rPr>
            <w:color w:val="0000FF"/>
            <w:u w:val="single"/>
            <w:lang w:val="en-US"/>
          </w:rPr>
          <w:t>www</w:t>
        </w:r>
        <w:r w:rsidRPr="00543127">
          <w:rPr>
            <w:color w:val="0000FF"/>
            <w:u w:val="single"/>
          </w:rPr>
          <w:t>.</w:t>
        </w:r>
        <w:proofErr w:type="spellStart"/>
        <w:r w:rsidRPr="00543127">
          <w:rPr>
            <w:color w:val="0000FF"/>
            <w:u w:val="single"/>
            <w:lang w:val="en-US"/>
          </w:rPr>
          <w:t>simvolika</w:t>
        </w:r>
        <w:proofErr w:type="spellEnd"/>
        <w:r w:rsidRPr="00543127">
          <w:rPr>
            <w:color w:val="0000FF"/>
            <w:u w:val="single"/>
          </w:rPr>
          <w:t>.</w:t>
        </w:r>
        <w:proofErr w:type="spellStart"/>
        <w:r w:rsidRPr="00543127">
          <w:rPr>
            <w:color w:val="0000FF"/>
            <w:u w:val="single"/>
            <w:lang w:val="en-US"/>
          </w:rPr>
          <w:t>rsl</w:t>
        </w:r>
        <w:proofErr w:type="spellEnd"/>
        <w:r w:rsidRPr="00543127">
          <w:rPr>
            <w:color w:val="0000FF"/>
            <w:u w:val="single"/>
          </w:rPr>
          <w:t>.</w:t>
        </w:r>
        <w:proofErr w:type="spellStart"/>
        <w:r w:rsidRPr="00543127">
          <w:rPr>
            <w:color w:val="0000FF"/>
            <w:u w:val="single"/>
            <w:lang w:val="en-US"/>
          </w:rPr>
          <w:t>ru</w:t>
        </w:r>
        <w:proofErr w:type="spellEnd"/>
      </w:hyperlink>
      <w:r w:rsidRPr="00543127">
        <w:rPr>
          <w:bCs/>
          <w:color w:val="000000"/>
        </w:rPr>
        <w:t xml:space="preserve"> сайт «Гербы городов Российской Федерации»</w:t>
      </w:r>
    </w:p>
    <w:p w:rsidR="001F3A8D" w:rsidRPr="00543127" w:rsidRDefault="001F3A8D" w:rsidP="00543127">
      <w:pPr>
        <w:jc w:val="both"/>
        <w:rPr>
          <w:b/>
          <w:caps/>
        </w:rPr>
      </w:pPr>
    </w:p>
    <w:p w:rsidR="00B179C9" w:rsidRPr="00543127" w:rsidRDefault="00B179C9" w:rsidP="00543127"/>
    <w:sectPr w:rsidR="00B179C9" w:rsidRPr="00543127" w:rsidSect="00B179C9">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DF1" w:rsidRDefault="00316DF1" w:rsidP="009F729C">
      <w:r>
        <w:separator/>
      </w:r>
    </w:p>
  </w:endnote>
  <w:endnote w:type="continuationSeparator" w:id="0">
    <w:p w:rsidR="00316DF1" w:rsidRDefault="00316DF1" w:rsidP="009F7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761663"/>
      <w:docPartObj>
        <w:docPartGallery w:val="Page Numbers (Bottom of Page)"/>
        <w:docPartUnique/>
      </w:docPartObj>
    </w:sdtPr>
    <w:sdtEndPr/>
    <w:sdtContent>
      <w:p w:rsidR="009F729C" w:rsidRDefault="001E0D8C">
        <w:pPr>
          <w:pStyle w:val="aa"/>
          <w:jc w:val="center"/>
        </w:pPr>
        <w:r>
          <w:fldChar w:fldCharType="begin"/>
        </w:r>
        <w:r w:rsidR="00527A9C">
          <w:instrText xml:space="preserve"> PAGE   \* MERGEFORMAT </w:instrText>
        </w:r>
        <w:r>
          <w:fldChar w:fldCharType="separate"/>
        </w:r>
        <w:r w:rsidR="008E4A7B">
          <w:rPr>
            <w:noProof/>
          </w:rPr>
          <w:t>9</w:t>
        </w:r>
        <w:r>
          <w:rPr>
            <w:noProof/>
          </w:rPr>
          <w:fldChar w:fldCharType="end"/>
        </w:r>
      </w:p>
    </w:sdtContent>
  </w:sdt>
  <w:p w:rsidR="009F729C" w:rsidRDefault="009F72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DF1" w:rsidRDefault="00316DF1" w:rsidP="009F729C">
      <w:r>
        <w:separator/>
      </w:r>
    </w:p>
  </w:footnote>
  <w:footnote w:type="continuationSeparator" w:id="0">
    <w:p w:rsidR="00316DF1" w:rsidRDefault="00316DF1" w:rsidP="009F72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597F"/>
    <w:multiLevelType w:val="hybridMultilevel"/>
    <w:tmpl w:val="5718A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624048"/>
    <w:multiLevelType w:val="hybridMultilevel"/>
    <w:tmpl w:val="7D547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F21BB5"/>
    <w:multiLevelType w:val="hybridMultilevel"/>
    <w:tmpl w:val="042207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70720AD5"/>
    <w:multiLevelType w:val="hybridMultilevel"/>
    <w:tmpl w:val="042207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60507"/>
    <w:rsid w:val="000000B7"/>
    <w:rsid w:val="000002DF"/>
    <w:rsid w:val="0000040E"/>
    <w:rsid w:val="00000633"/>
    <w:rsid w:val="000006FE"/>
    <w:rsid w:val="00000BCD"/>
    <w:rsid w:val="00000FBB"/>
    <w:rsid w:val="000012DF"/>
    <w:rsid w:val="00001AF2"/>
    <w:rsid w:val="00001CA7"/>
    <w:rsid w:val="0000228D"/>
    <w:rsid w:val="00002C3B"/>
    <w:rsid w:val="00002C84"/>
    <w:rsid w:val="0000406A"/>
    <w:rsid w:val="000041CE"/>
    <w:rsid w:val="00004419"/>
    <w:rsid w:val="00004A92"/>
    <w:rsid w:val="0000506A"/>
    <w:rsid w:val="00005A92"/>
    <w:rsid w:val="00005F80"/>
    <w:rsid w:val="00005FEB"/>
    <w:rsid w:val="00006061"/>
    <w:rsid w:val="0000615E"/>
    <w:rsid w:val="000062C7"/>
    <w:rsid w:val="000063C9"/>
    <w:rsid w:val="000064C5"/>
    <w:rsid w:val="00006A51"/>
    <w:rsid w:val="00006C5B"/>
    <w:rsid w:val="0000700E"/>
    <w:rsid w:val="00007042"/>
    <w:rsid w:val="0000792C"/>
    <w:rsid w:val="00007948"/>
    <w:rsid w:val="000101ED"/>
    <w:rsid w:val="00010355"/>
    <w:rsid w:val="000104FA"/>
    <w:rsid w:val="000105D4"/>
    <w:rsid w:val="00010C12"/>
    <w:rsid w:val="00010E0C"/>
    <w:rsid w:val="000115BA"/>
    <w:rsid w:val="000120A7"/>
    <w:rsid w:val="0001272E"/>
    <w:rsid w:val="000127C7"/>
    <w:rsid w:val="00012849"/>
    <w:rsid w:val="00012891"/>
    <w:rsid w:val="00012E58"/>
    <w:rsid w:val="00013291"/>
    <w:rsid w:val="00013773"/>
    <w:rsid w:val="00014938"/>
    <w:rsid w:val="00014E1E"/>
    <w:rsid w:val="00015423"/>
    <w:rsid w:val="00016661"/>
    <w:rsid w:val="0001723F"/>
    <w:rsid w:val="00017C13"/>
    <w:rsid w:val="00017D04"/>
    <w:rsid w:val="00017F3D"/>
    <w:rsid w:val="000201A7"/>
    <w:rsid w:val="00020207"/>
    <w:rsid w:val="00020465"/>
    <w:rsid w:val="00020D19"/>
    <w:rsid w:val="00021080"/>
    <w:rsid w:val="0002112E"/>
    <w:rsid w:val="0002138E"/>
    <w:rsid w:val="00021F57"/>
    <w:rsid w:val="00022B45"/>
    <w:rsid w:val="00022C37"/>
    <w:rsid w:val="00023568"/>
    <w:rsid w:val="00023987"/>
    <w:rsid w:val="00023B44"/>
    <w:rsid w:val="00023DAD"/>
    <w:rsid w:val="00024958"/>
    <w:rsid w:val="00024B63"/>
    <w:rsid w:val="000253DB"/>
    <w:rsid w:val="0002607F"/>
    <w:rsid w:val="0002650B"/>
    <w:rsid w:val="0002719C"/>
    <w:rsid w:val="00027EB0"/>
    <w:rsid w:val="00030086"/>
    <w:rsid w:val="000305D8"/>
    <w:rsid w:val="000311A5"/>
    <w:rsid w:val="00031419"/>
    <w:rsid w:val="00031E55"/>
    <w:rsid w:val="00031FD5"/>
    <w:rsid w:val="0003236C"/>
    <w:rsid w:val="0003364A"/>
    <w:rsid w:val="00034244"/>
    <w:rsid w:val="0003448D"/>
    <w:rsid w:val="00034802"/>
    <w:rsid w:val="00034E6D"/>
    <w:rsid w:val="00035F51"/>
    <w:rsid w:val="00036D78"/>
    <w:rsid w:val="0003736D"/>
    <w:rsid w:val="0003751B"/>
    <w:rsid w:val="00037AB8"/>
    <w:rsid w:val="0004035A"/>
    <w:rsid w:val="00040446"/>
    <w:rsid w:val="00040ECE"/>
    <w:rsid w:val="000416DE"/>
    <w:rsid w:val="000422CA"/>
    <w:rsid w:val="00042A5F"/>
    <w:rsid w:val="00042BEA"/>
    <w:rsid w:val="00043565"/>
    <w:rsid w:val="000438EC"/>
    <w:rsid w:val="00043AF7"/>
    <w:rsid w:val="00043D8D"/>
    <w:rsid w:val="00043FB0"/>
    <w:rsid w:val="000456A2"/>
    <w:rsid w:val="00045798"/>
    <w:rsid w:val="000461D4"/>
    <w:rsid w:val="00047454"/>
    <w:rsid w:val="00051A90"/>
    <w:rsid w:val="0005222A"/>
    <w:rsid w:val="0005250D"/>
    <w:rsid w:val="00052B14"/>
    <w:rsid w:val="00052FFA"/>
    <w:rsid w:val="00053558"/>
    <w:rsid w:val="000538DF"/>
    <w:rsid w:val="00054003"/>
    <w:rsid w:val="00054586"/>
    <w:rsid w:val="000546EB"/>
    <w:rsid w:val="000550CB"/>
    <w:rsid w:val="000551BD"/>
    <w:rsid w:val="00055518"/>
    <w:rsid w:val="00055DC7"/>
    <w:rsid w:val="00055EEA"/>
    <w:rsid w:val="000563B4"/>
    <w:rsid w:val="0005685A"/>
    <w:rsid w:val="00056AFA"/>
    <w:rsid w:val="000572E9"/>
    <w:rsid w:val="00057F78"/>
    <w:rsid w:val="00057F99"/>
    <w:rsid w:val="0006001F"/>
    <w:rsid w:val="000607F4"/>
    <w:rsid w:val="00060F92"/>
    <w:rsid w:val="00061018"/>
    <w:rsid w:val="0006133D"/>
    <w:rsid w:val="0006173E"/>
    <w:rsid w:val="000620A0"/>
    <w:rsid w:val="000625B4"/>
    <w:rsid w:val="00062B3C"/>
    <w:rsid w:val="00062D40"/>
    <w:rsid w:val="0006321A"/>
    <w:rsid w:val="000633FD"/>
    <w:rsid w:val="000638DE"/>
    <w:rsid w:val="00064880"/>
    <w:rsid w:val="00064B35"/>
    <w:rsid w:val="000650F5"/>
    <w:rsid w:val="00065FE6"/>
    <w:rsid w:val="000667BE"/>
    <w:rsid w:val="00066C97"/>
    <w:rsid w:val="000673FF"/>
    <w:rsid w:val="0007048C"/>
    <w:rsid w:val="000704F5"/>
    <w:rsid w:val="00070B0D"/>
    <w:rsid w:val="000712D7"/>
    <w:rsid w:val="00071518"/>
    <w:rsid w:val="00072329"/>
    <w:rsid w:val="00072BC5"/>
    <w:rsid w:val="00073013"/>
    <w:rsid w:val="0007384F"/>
    <w:rsid w:val="00073A30"/>
    <w:rsid w:val="0007504C"/>
    <w:rsid w:val="0007535F"/>
    <w:rsid w:val="00076150"/>
    <w:rsid w:val="000765D1"/>
    <w:rsid w:val="00076785"/>
    <w:rsid w:val="0007679E"/>
    <w:rsid w:val="0007683D"/>
    <w:rsid w:val="00076A77"/>
    <w:rsid w:val="00076C05"/>
    <w:rsid w:val="00076CE1"/>
    <w:rsid w:val="00076E07"/>
    <w:rsid w:val="000771D7"/>
    <w:rsid w:val="000774EB"/>
    <w:rsid w:val="00077742"/>
    <w:rsid w:val="00077866"/>
    <w:rsid w:val="00077DB8"/>
    <w:rsid w:val="0008030F"/>
    <w:rsid w:val="00080835"/>
    <w:rsid w:val="00081C32"/>
    <w:rsid w:val="00082418"/>
    <w:rsid w:val="00082474"/>
    <w:rsid w:val="00082900"/>
    <w:rsid w:val="00082A34"/>
    <w:rsid w:val="00082AFF"/>
    <w:rsid w:val="00083928"/>
    <w:rsid w:val="00083A54"/>
    <w:rsid w:val="00083D37"/>
    <w:rsid w:val="000841FE"/>
    <w:rsid w:val="00084362"/>
    <w:rsid w:val="00084C64"/>
    <w:rsid w:val="00084D81"/>
    <w:rsid w:val="00084ED9"/>
    <w:rsid w:val="00085371"/>
    <w:rsid w:val="000860A0"/>
    <w:rsid w:val="00087123"/>
    <w:rsid w:val="00087417"/>
    <w:rsid w:val="00087B97"/>
    <w:rsid w:val="00087F35"/>
    <w:rsid w:val="000905CF"/>
    <w:rsid w:val="00090983"/>
    <w:rsid w:val="00090D00"/>
    <w:rsid w:val="00091362"/>
    <w:rsid w:val="00091642"/>
    <w:rsid w:val="00091AD8"/>
    <w:rsid w:val="00091B89"/>
    <w:rsid w:val="00091BD4"/>
    <w:rsid w:val="000921EB"/>
    <w:rsid w:val="0009243B"/>
    <w:rsid w:val="00093356"/>
    <w:rsid w:val="00093AD2"/>
    <w:rsid w:val="000940B2"/>
    <w:rsid w:val="0009415B"/>
    <w:rsid w:val="0009472A"/>
    <w:rsid w:val="0009482D"/>
    <w:rsid w:val="00094E25"/>
    <w:rsid w:val="00094E51"/>
    <w:rsid w:val="00094F92"/>
    <w:rsid w:val="00095B00"/>
    <w:rsid w:val="000962BA"/>
    <w:rsid w:val="00096D0A"/>
    <w:rsid w:val="0009726A"/>
    <w:rsid w:val="00097365"/>
    <w:rsid w:val="00097B97"/>
    <w:rsid w:val="00097F02"/>
    <w:rsid w:val="000A04EC"/>
    <w:rsid w:val="000A08D0"/>
    <w:rsid w:val="000A0D31"/>
    <w:rsid w:val="000A13FD"/>
    <w:rsid w:val="000A146E"/>
    <w:rsid w:val="000A1B06"/>
    <w:rsid w:val="000A1D0F"/>
    <w:rsid w:val="000A1D49"/>
    <w:rsid w:val="000A2128"/>
    <w:rsid w:val="000A28F7"/>
    <w:rsid w:val="000A2980"/>
    <w:rsid w:val="000A2ABF"/>
    <w:rsid w:val="000A3A38"/>
    <w:rsid w:val="000A410A"/>
    <w:rsid w:val="000A4C2F"/>
    <w:rsid w:val="000A4CF0"/>
    <w:rsid w:val="000A4E5E"/>
    <w:rsid w:val="000A5166"/>
    <w:rsid w:val="000A530B"/>
    <w:rsid w:val="000A536A"/>
    <w:rsid w:val="000A6DAD"/>
    <w:rsid w:val="000A6F5F"/>
    <w:rsid w:val="000A73DC"/>
    <w:rsid w:val="000A75D8"/>
    <w:rsid w:val="000A77CC"/>
    <w:rsid w:val="000A78D3"/>
    <w:rsid w:val="000A7CF9"/>
    <w:rsid w:val="000A7D65"/>
    <w:rsid w:val="000B01BA"/>
    <w:rsid w:val="000B04F9"/>
    <w:rsid w:val="000B07EC"/>
    <w:rsid w:val="000B0AEA"/>
    <w:rsid w:val="000B11D6"/>
    <w:rsid w:val="000B192B"/>
    <w:rsid w:val="000B1970"/>
    <w:rsid w:val="000B208D"/>
    <w:rsid w:val="000B3BB9"/>
    <w:rsid w:val="000B3EA1"/>
    <w:rsid w:val="000B42B7"/>
    <w:rsid w:val="000B49C2"/>
    <w:rsid w:val="000B49E9"/>
    <w:rsid w:val="000B4E18"/>
    <w:rsid w:val="000B5137"/>
    <w:rsid w:val="000B55B2"/>
    <w:rsid w:val="000B5617"/>
    <w:rsid w:val="000B5632"/>
    <w:rsid w:val="000B6326"/>
    <w:rsid w:val="000B7527"/>
    <w:rsid w:val="000B7A56"/>
    <w:rsid w:val="000C0C74"/>
    <w:rsid w:val="000C0F40"/>
    <w:rsid w:val="000C11BB"/>
    <w:rsid w:val="000C12DB"/>
    <w:rsid w:val="000C174C"/>
    <w:rsid w:val="000C193D"/>
    <w:rsid w:val="000C1A5F"/>
    <w:rsid w:val="000C2059"/>
    <w:rsid w:val="000C2280"/>
    <w:rsid w:val="000C2439"/>
    <w:rsid w:val="000C2A2A"/>
    <w:rsid w:val="000C2EBD"/>
    <w:rsid w:val="000C2FDB"/>
    <w:rsid w:val="000C332A"/>
    <w:rsid w:val="000C3556"/>
    <w:rsid w:val="000C3B81"/>
    <w:rsid w:val="000C451C"/>
    <w:rsid w:val="000C468C"/>
    <w:rsid w:val="000C496F"/>
    <w:rsid w:val="000C4D4E"/>
    <w:rsid w:val="000C5157"/>
    <w:rsid w:val="000C54A4"/>
    <w:rsid w:val="000C5572"/>
    <w:rsid w:val="000C5A88"/>
    <w:rsid w:val="000C5DFC"/>
    <w:rsid w:val="000C635F"/>
    <w:rsid w:val="000C6402"/>
    <w:rsid w:val="000C676E"/>
    <w:rsid w:val="000C716A"/>
    <w:rsid w:val="000C75C0"/>
    <w:rsid w:val="000D056D"/>
    <w:rsid w:val="000D0DF5"/>
    <w:rsid w:val="000D10CC"/>
    <w:rsid w:val="000D1124"/>
    <w:rsid w:val="000D1443"/>
    <w:rsid w:val="000D185D"/>
    <w:rsid w:val="000D188D"/>
    <w:rsid w:val="000D2D0E"/>
    <w:rsid w:val="000D3284"/>
    <w:rsid w:val="000D3D2A"/>
    <w:rsid w:val="000D41C5"/>
    <w:rsid w:val="000D4753"/>
    <w:rsid w:val="000D510E"/>
    <w:rsid w:val="000D5F8C"/>
    <w:rsid w:val="000D6304"/>
    <w:rsid w:val="000D65E4"/>
    <w:rsid w:val="000D6B51"/>
    <w:rsid w:val="000E015D"/>
    <w:rsid w:val="000E0EF2"/>
    <w:rsid w:val="000E1826"/>
    <w:rsid w:val="000E1B0F"/>
    <w:rsid w:val="000E1D66"/>
    <w:rsid w:val="000E2F47"/>
    <w:rsid w:val="000E39AB"/>
    <w:rsid w:val="000E41BE"/>
    <w:rsid w:val="000E47FC"/>
    <w:rsid w:val="000E4B6E"/>
    <w:rsid w:val="000E5191"/>
    <w:rsid w:val="000E59B0"/>
    <w:rsid w:val="000E5A38"/>
    <w:rsid w:val="000E663B"/>
    <w:rsid w:val="000E66D2"/>
    <w:rsid w:val="000E6E67"/>
    <w:rsid w:val="000E7B7D"/>
    <w:rsid w:val="000E7EE2"/>
    <w:rsid w:val="000F0691"/>
    <w:rsid w:val="000F0B66"/>
    <w:rsid w:val="000F0CBC"/>
    <w:rsid w:val="000F11CC"/>
    <w:rsid w:val="000F1316"/>
    <w:rsid w:val="000F17B0"/>
    <w:rsid w:val="000F1840"/>
    <w:rsid w:val="000F1961"/>
    <w:rsid w:val="000F1F5D"/>
    <w:rsid w:val="000F29E7"/>
    <w:rsid w:val="000F2FFE"/>
    <w:rsid w:val="000F378C"/>
    <w:rsid w:val="000F3984"/>
    <w:rsid w:val="000F40E3"/>
    <w:rsid w:val="000F4192"/>
    <w:rsid w:val="000F42D0"/>
    <w:rsid w:val="000F4683"/>
    <w:rsid w:val="000F4CF1"/>
    <w:rsid w:val="000F50D3"/>
    <w:rsid w:val="000F5C61"/>
    <w:rsid w:val="000F711C"/>
    <w:rsid w:val="000F7424"/>
    <w:rsid w:val="000F74BC"/>
    <w:rsid w:val="000F7635"/>
    <w:rsid w:val="000F7B4F"/>
    <w:rsid w:val="000F7EB0"/>
    <w:rsid w:val="00100569"/>
    <w:rsid w:val="00100659"/>
    <w:rsid w:val="00100C7B"/>
    <w:rsid w:val="00100F73"/>
    <w:rsid w:val="001010BD"/>
    <w:rsid w:val="00101411"/>
    <w:rsid w:val="00101905"/>
    <w:rsid w:val="00102309"/>
    <w:rsid w:val="00102D75"/>
    <w:rsid w:val="00102F90"/>
    <w:rsid w:val="001031C0"/>
    <w:rsid w:val="0010326B"/>
    <w:rsid w:val="001038A4"/>
    <w:rsid w:val="001039DF"/>
    <w:rsid w:val="00103DE8"/>
    <w:rsid w:val="00104A12"/>
    <w:rsid w:val="00104DDE"/>
    <w:rsid w:val="001062F0"/>
    <w:rsid w:val="001064B8"/>
    <w:rsid w:val="0010659F"/>
    <w:rsid w:val="0010664A"/>
    <w:rsid w:val="00106C86"/>
    <w:rsid w:val="001070ED"/>
    <w:rsid w:val="00110DE9"/>
    <w:rsid w:val="00111408"/>
    <w:rsid w:val="0011180D"/>
    <w:rsid w:val="00111BEF"/>
    <w:rsid w:val="00111C43"/>
    <w:rsid w:val="00111F5C"/>
    <w:rsid w:val="00112585"/>
    <w:rsid w:val="00113252"/>
    <w:rsid w:val="0011348D"/>
    <w:rsid w:val="0011384E"/>
    <w:rsid w:val="00113AA9"/>
    <w:rsid w:val="001140DB"/>
    <w:rsid w:val="00114343"/>
    <w:rsid w:val="001145D9"/>
    <w:rsid w:val="00114BB2"/>
    <w:rsid w:val="00114CE1"/>
    <w:rsid w:val="00115369"/>
    <w:rsid w:val="0011618F"/>
    <w:rsid w:val="0011643C"/>
    <w:rsid w:val="0011698E"/>
    <w:rsid w:val="00116E12"/>
    <w:rsid w:val="00116E83"/>
    <w:rsid w:val="0011721B"/>
    <w:rsid w:val="00117839"/>
    <w:rsid w:val="00117951"/>
    <w:rsid w:val="00120008"/>
    <w:rsid w:val="00120130"/>
    <w:rsid w:val="0012100B"/>
    <w:rsid w:val="00121A44"/>
    <w:rsid w:val="00122507"/>
    <w:rsid w:val="00122D9E"/>
    <w:rsid w:val="00122FB2"/>
    <w:rsid w:val="00123785"/>
    <w:rsid w:val="00123A62"/>
    <w:rsid w:val="00123C1F"/>
    <w:rsid w:val="00123D23"/>
    <w:rsid w:val="0012475A"/>
    <w:rsid w:val="00125700"/>
    <w:rsid w:val="00125A07"/>
    <w:rsid w:val="00125F71"/>
    <w:rsid w:val="00126188"/>
    <w:rsid w:val="00126B08"/>
    <w:rsid w:val="00127791"/>
    <w:rsid w:val="00127803"/>
    <w:rsid w:val="00127ADB"/>
    <w:rsid w:val="0013037B"/>
    <w:rsid w:val="00130453"/>
    <w:rsid w:val="00130544"/>
    <w:rsid w:val="001306BC"/>
    <w:rsid w:val="00130CFC"/>
    <w:rsid w:val="00130F5F"/>
    <w:rsid w:val="00131497"/>
    <w:rsid w:val="00131682"/>
    <w:rsid w:val="00131D73"/>
    <w:rsid w:val="001324A5"/>
    <w:rsid w:val="00132944"/>
    <w:rsid w:val="00133A57"/>
    <w:rsid w:val="00133DB1"/>
    <w:rsid w:val="0013419C"/>
    <w:rsid w:val="001348E8"/>
    <w:rsid w:val="00135527"/>
    <w:rsid w:val="00135B6C"/>
    <w:rsid w:val="00136FB3"/>
    <w:rsid w:val="00137EC8"/>
    <w:rsid w:val="00137F88"/>
    <w:rsid w:val="001401E5"/>
    <w:rsid w:val="001403C7"/>
    <w:rsid w:val="00140BD2"/>
    <w:rsid w:val="00140C76"/>
    <w:rsid w:val="00140CCF"/>
    <w:rsid w:val="001412D9"/>
    <w:rsid w:val="00142568"/>
    <w:rsid w:val="00142764"/>
    <w:rsid w:val="00143121"/>
    <w:rsid w:val="00143B02"/>
    <w:rsid w:val="0014418D"/>
    <w:rsid w:val="001447F6"/>
    <w:rsid w:val="00144933"/>
    <w:rsid w:val="00144958"/>
    <w:rsid w:val="00145061"/>
    <w:rsid w:val="0014508D"/>
    <w:rsid w:val="00145216"/>
    <w:rsid w:val="00145F60"/>
    <w:rsid w:val="00145FE9"/>
    <w:rsid w:val="001460A2"/>
    <w:rsid w:val="00146273"/>
    <w:rsid w:val="00146D9E"/>
    <w:rsid w:val="00146E84"/>
    <w:rsid w:val="001477CE"/>
    <w:rsid w:val="00147E8A"/>
    <w:rsid w:val="001501DF"/>
    <w:rsid w:val="001507CA"/>
    <w:rsid w:val="00150CCB"/>
    <w:rsid w:val="0015121B"/>
    <w:rsid w:val="001518F8"/>
    <w:rsid w:val="00151BAB"/>
    <w:rsid w:val="0015203D"/>
    <w:rsid w:val="00152225"/>
    <w:rsid w:val="001522AB"/>
    <w:rsid w:val="00152B05"/>
    <w:rsid w:val="00152C0A"/>
    <w:rsid w:val="001539A5"/>
    <w:rsid w:val="00154025"/>
    <w:rsid w:val="00154289"/>
    <w:rsid w:val="0015450D"/>
    <w:rsid w:val="00154A42"/>
    <w:rsid w:val="001550EC"/>
    <w:rsid w:val="001554A9"/>
    <w:rsid w:val="001555B5"/>
    <w:rsid w:val="001556FD"/>
    <w:rsid w:val="00157AA3"/>
    <w:rsid w:val="001600E4"/>
    <w:rsid w:val="00160F25"/>
    <w:rsid w:val="00161037"/>
    <w:rsid w:val="001610AF"/>
    <w:rsid w:val="00161731"/>
    <w:rsid w:val="00161738"/>
    <w:rsid w:val="00161F3D"/>
    <w:rsid w:val="00161FAA"/>
    <w:rsid w:val="00162DA7"/>
    <w:rsid w:val="00163161"/>
    <w:rsid w:val="00163248"/>
    <w:rsid w:val="00165295"/>
    <w:rsid w:val="001655D7"/>
    <w:rsid w:val="00166283"/>
    <w:rsid w:val="00166895"/>
    <w:rsid w:val="001668CE"/>
    <w:rsid w:val="00166AD7"/>
    <w:rsid w:val="00166C5E"/>
    <w:rsid w:val="00167225"/>
    <w:rsid w:val="001674F5"/>
    <w:rsid w:val="00167870"/>
    <w:rsid w:val="00170040"/>
    <w:rsid w:val="00170255"/>
    <w:rsid w:val="0017040D"/>
    <w:rsid w:val="001707BE"/>
    <w:rsid w:val="00170CC0"/>
    <w:rsid w:val="00170E81"/>
    <w:rsid w:val="0017225E"/>
    <w:rsid w:val="001726E6"/>
    <w:rsid w:val="001733FA"/>
    <w:rsid w:val="00173B63"/>
    <w:rsid w:val="00173E1C"/>
    <w:rsid w:val="0017438D"/>
    <w:rsid w:val="00174A4B"/>
    <w:rsid w:val="00174B6E"/>
    <w:rsid w:val="00175391"/>
    <w:rsid w:val="00175FE5"/>
    <w:rsid w:val="00176115"/>
    <w:rsid w:val="001761B5"/>
    <w:rsid w:val="00176373"/>
    <w:rsid w:val="00176C41"/>
    <w:rsid w:val="00176F71"/>
    <w:rsid w:val="00177B07"/>
    <w:rsid w:val="00177B9F"/>
    <w:rsid w:val="00177C25"/>
    <w:rsid w:val="0018013D"/>
    <w:rsid w:val="00180A7D"/>
    <w:rsid w:val="00180D37"/>
    <w:rsid w:val="00180F5A"/>
    <w:rsid w:val="0018117B"/>
    <w:rsid w:val="001811AC"/>
    <w:rsid w:val="00181822"/>
    <w:rsid w:val="00181ADF"/>
    <w:rsid w:val="00181C3D"/>
    <w:rsid w:val="00182058"/>
    <w:rsid w:val="00182070"/>
    <w:rsid w:val="00182786"/>
    <w:rsid w:val="00182A33"/>
    <w:rsid w:val="00182A9F"/>
    <w:rsid w:val="00182CAB"/>
    <w:rsid w:val="00183314"/>
    <w:rsid w:val="00183FD7"/>
    <w:rsid w:val="00184010"/>
    <w:rsid w:val="0018455E"/>
    <w:rsid w:val="0018456B"/>
    <w:rsid w:val="001846CE"/>
    <w:rsid w:val="001853C9"/>
    <w:rsid w:val="0018565E"/>
    <w:rsid w:val="00185CE0"/>
    <w:rsid w:val="00185D64"/>
    <w:rsid w:val="00186A06"/>
    <w:rsid w:val="00186D89"/>
    <w:rsid w:val="00186FBB"/>
    <w:rsid w:val="00187C7C"/>
    <w:rsid w:val="00187F4B"/>
    <w:rsid w:val="0019088C"/>
    <w:rsid w:val="00190942"/>
    <w:rsid w:val="001919BC"/>
    <w:rsid w:val="00191D7F"/>
    <w:rsid w:val="00192D6D"/>
    <w:rsid w:val="001932A0"/>
    <w:rsid w:val="001938A2"/>
    <w:rsid w:val="00194E9F"/>
    <w:rsid w:val="0019500E"/>
    <w:rsid w:val="001950B3"/>
    <w:rsid w:val="00195C37"/>
    <w:rsid w:val="00195C8A"/>
    <w:rsid w:val="001962C7"/>
    <w:rsid w:val="001976BF"/>
    <w:rsid w:val="00197B7C"/>
    <w:rsid w:val="001A0AF6"/>
    <w:rsid w:val="001A10E3"/>
    <w:rsid w:val="001A14FD"/>
    <w:rsid w:val="001A1A25"/>
    <w:rsid w:val="001A2256"/>
    <w:rsid w:val="001A235B"/>
    <w:rsid w:val="001A2629"/>
    <w:rsid w:val="001A2F33"/>
    <w:rsid w:val="001A3610"/>
    <w:rsid w:val="001A3824"/>
    <w:rsid w:val="001A38C6"/>
    <w:rsid w:val="001A41A1"/>
    <w:rsid w:val="001A5094"/>
    <w:rsid w:val="001A531E"/>
    <w:rsid w:val="001A5989"/>
    <w:rsid w:val="001A5A35"/>
    <w:rsid w:val="001A62B0"/>
    <w:rsid w:val="001A6400"/>
    <w:rsid w:val="001A68B7"/>
    <w:rsid w:val="001A6CEB"/>
    <w:rsid w:val="001A6F55"/>
    <w:rsid w:val="001A790D"/>
    <w:rsid w:val="001A7A55"/>
    <w:rsid w:val="001A7DEC"/>
    <w:rsid w:val="001B00DD"/>
    <w:rsid w:val="001B0A5D"/>
    <w:rsid w:val="001B0AB9"/>
    <w:rsid w:val="001B0F3A"/>
    <w:rsid w:val="001B1068"/>
    <w:rsid w:val="001B10B2"/>
    <w:rsid w:val="001B1748"/>
    <w:rsid w:val="001B181F"/>
    <w:rsid w:val="001B1A51"/>
    <w:rsid w:val="001B1D48"/>
    <w:rsid w:val="001B23AA"/>
    <w:rsid w:val="001B27EE"/>
    <w:rsid w:val="001B2D21"/>
    <w:rsid w:val="001B2DCB"/>
    <w:rsid w:val="001B30F0"/>
    <w:rsid w:val="001B310E"/>
    <w:rsid w:val="001B3C32"/>
    <w:rsid w:val="001B3CF0"/>
    <w:rsid w:val="001B4620"/>
    <w:rsid w:val="001B4CEE"/>
    <w:rsid w:val="001B568E"/>
    <w:rsid w:val="001B5B80"/>
    <w:rsid w:val="001B721B"/>
    <w:rsid w:val="001B7CAE"/>
    <w:rsid w:val="001C0812"/>
    <w:rsid w:val="001C0925"/>
    <w:rsid w:val="001C0E9B"/>
    <w:rsid w:val="001C0F4F"/>
    <w:rsid w:val="001C1449"/>
    <w:rsid w:val="001C1631"/>
    <w:rsid w:val="001C225F"/>
    <w:rsid w:val="001C23A6"/>
    <w:rsid w:val="001C2431"/>
    <w:rsid w:val="001C2878"/>
    <w:rsid w:val="001C2937"/>
    <w:rsid w:val="001C2CD1"/>
    <w:rsid w:val="001C2DB4"/>
    <w:rsid w:val="001C3990"/>
    <w:rsid w:val="001C3EED"/>
    <w:rsid w:val="001C4214"/>
    <w:rsid w:val="001C47BA"/>
    <w:rsid w:val="001C503E"/>
    <w:rsid w:val="001C508C"/>
    <w:rsid w:val="001C59EC"/>
    <w:rsid w:val="001C5B04"/>
    <w:rsid w:val="001C5D54"/>
    <w:rsid w:val="001C5E38"/>
    <w:rsid w:val="001C71F0"/>
    <w:rsid w:val="001C733D"/>
    <w:rsid w:val="001D03F5"/>
    <w:rsid w:val="001D0481"/>
    <w:rsid w:val="001D081B"/>
    <w:rsid w:val="001D0940"/>
    <w:rsid w:val="001D1048"/>
    <w:rsid w:val="001D1BF4"/>
    <w:rsid w:val="001D34C0"/>
    <w:rsid w:val="001D3527"/>
    <w:rsid w:val="001D3BE7"/>
    <w:rsid w:val="001D426D"/>
    <w:rsid w:val="001D4425"/>
    <w:rsid w:val="001D4986"/>
    <w:rsid w:val="001D4DD4"/>
    <w:rsid w:val="001D557B"/>
    <w:rsid w:val="001D565D"/>
    <w:rsid w:val="001D5E51"/>
    <w:rsid w:val="001D6A89"/>
    <w:rsid w:val="001D6C42"/>
    <w:rsid w:val="001D793F"/>
    <w:rsid w:val="001D7AD6"/>
    <w:rsid w:val="001D7E31"/>
    <w:rsid w:val="001E0691"/>
    <w:rsid w:val="001E0D5A"/>
    <w:rsid w:val="001E0D8C"/>
    <w:rsid w:val="001E10B3"/>
    <w:rsid w:val="001E1363"/>
    <w:rsid w:val="001E199E"/>
    <w:rsid w:val="001E1A12"/>
    <w:rsid w:val="001E1F9E"/>
    <w:rsid w:val="001E2A63"/>
    <w:rsid w:val="001E2D9F"/>
    <w:rsid w:val="001E3614"/>
    <w:rsid w:val="001E3651"/>
    <w:rsid w:val="001E3864"/>
    <w:rsid w:val="001E3988"/>
    <w:rsid w:val="001E3BDA"/>
    <w:rsid w:val="001E4143"/>
    <w:rsid w:val="001E4D62"/>
    <w:rsid w:val="001E55E1"/>
    <w:rsid w:val="001E582D"/>
    <w:rsid w:val="001E5E13"/>
    <w:rsid w:val="001E6A6E"/>
    <w:rsid w:val="001E728E"/>
    <w:rsid w:val="001E7635"/>
    <w:rsid w:val="001E7846"/>
    <w:rsid w:val="001E7C3A"/>
    <w:rsid w:val="001E7FF7"/>
    <w:rsid w:val="001F04A0"/>
    <w:rsid w:val="001F0D26"/>
    <w:rsid w:val="001F1001"/>
    <w:rsid w:val="001F21A1"/>
    <w:rsid w:val="001F24A6"/>
    <w:rsid w:val="001F2AAA"/>
    <w:rsid w:val="001F2C94"/>
    <w:rsid w:val="001F2F08"/>
    <w:rsid w:val="001F2F90"/>
    <w:rsid w:val="001F321D"/>
    <w:rsid w:val="001F3A8D"/>
    <w:rsid w:val="001F3DE5"/>
    <w:rsid w:val="001F3F39"/>
    <w:rsid w:val="001F4352"/>
    <w:rsid w:val="001F48EB"/>
    <w:rsid w:val="001F4C4C"/>
    <w:rsid w:val="001F5227"/>
    <w:rsid w:val="001F5424"/>
    <w:rsid w:val="001F59AE"/>
    <w:rsid w:val="001F59F1"/>
    <w:rsid w:val="001F5B79"/>
    <w:rsid w:val="001F5CA5"/>
    <w:rsid w:val="001F61F5"/>
    <w:rsid w:val="001F7711"/>
    <w:rsid w:val="001F7DBA"/>
    <w:rsid w:val="0020006D"/>
    <w:rsid w:val="002004B5"/>
    <w:rsid w:val="00202364"/>
    <w:rsid w:val="002023F8"/>
    <w:rsid w:val="00202570"/>
    <w:rsid w:val="00203901"/>
    <w:rsid w:val="002043A5"/>
    <w:rsid w:val="0020472A"/>
    <w:rsid w:val="00204F8E"/>
    <w:rsid w:val="00205157"/>
    <w:rsid w:val="00205896"/>
    <w:rsid w:val="002058BD"/>
    <w:rsid w:val="00206178"/>
    <w:rsid w:val="002064F6"/>
    <w:rsid w:val="002075F4"/>
    <w:rsid w:val="002078AA"/>
    <w:rsid w:val="00207F2E"/>
    <w:rsid w:val="00210485"/>
    <w:rsid w:val="00211380"/>
    <w:rsid w:val="00211574"/>
    <w:rsid w:val="002120EF"/>
    <w:rsid w:val="00212445"/>
    <w:rsid w:val="002130E9"/>
    <w:rsid w:val="00213108"/>
    <w:rsid w:val="0021337F"/>
    <w:rsid w:val="002138ED"/>
    <w:rsid w:val="00213A2F"/>
    <w:rsid w:val="00213D22"/>
    <w:rsid w:val="00214239"/>
    <w:rsid w:val="002149B5"/>
    <w:rsid w:val="00214ED1"/>
    <w:rsid w:val="00214FA5"/>
    <w:rsid w:val="0021508B"/>
    <w:rsid w:val="0021514D"/>
    <w:rsid w:val="00215E64"/>
    <w:rsid w:val="00216ADF"/>
    <w:rsid w:val="00216B65"/>
    <w:rsid w:val="002175FA"/>
    <w:rsid w:val="002201BD"/>
    <w:rsid w:val="002201C2"/>
    <w:rsid w:val="002203BE"/>
    <w:rsid w:val="0022074F"/>
    <w:rsid w:val="0022105A"/>
    <w:rsid w:val="002212B2"/>
    <w:rsid w:val="00221F08"/>
    <w:rsid w:val="00221F4D"/>
    <w:rsid w:val="0022268F"/>
    <w:rsid w:val="002226B2"/>
    <w:rsid w:val="002229FC"/>
    <w:rsid w:val="00222BD2"/>
    <w:rsid w:val="00222CBE"/>
    <w:rsid w:val="00222F11"/>
    <w:rsid w:val="00223261"/>
    <w:rsid w:val="00223597"/>
    <w:rsid w:val="002236F8"/>
    <w:rsid w:val="00223A4F"/>
    <w:rsid w:val="002241B3"/>
    <w:rsid w:val="002243DF"/>
    <w:rsid w:val="00225724"/>
    <w:rsid w:val="00225854"/>
    <w:rsid w:val="002258C1"/>
    <w:rsid w:val="002259B5"/>
    <w:rsid w:val="0022611F"/>
    <w:rsid w:val="0022612F"/>
    <w:rsid w:val="00226299"/>
    <w:rsid w:val="002263C6"/>
    <w:rsid w:val="00226BC5"/>
    <w:rsid w:val="0022721A"/>
    <w:rsid w:val="00227EF2"/>
    <w:rsid w:val="00230222"/>
    <w:rsid w:val="00230903"/>
    <w:rsid w:val="00230B59"/>
    <w:rsid w:val="00230CB4"/>
    <w:rsid w:val="00231151"/>
    <w:rsid w:val="002313DD"/>
    <w:rsid w:val="0023163B"/>
    <w:rsid w:val="00231DEE"/>
    <w:rsid w:val="00232233"/>
    <w:rsid w:val="002327FB"/>
    <w:rsid w:val="00232C03"/>
    <w:rsid w:val="00232CB3"/>
    <w:rsid w:val="00233244"/>
    <w:rsid w:val="002336E3"/>
    <w:rsid w:val="00233DDA"/>
    <w:rsid w:val="00235446"/>
    <w:rsid w:val="002359BC"/>
    <w:rsid w:val="002365FB"/>
    <w:rsid w:val="00236CA7"/>
    <w:rsid w:val="00236FE2"/>
    <w:rsid w:val="00237312"/>
    <w:rsid w:val="00237854"/>
    <w:rsid w:val="00237D27"/>
    <w:rsid w:val="002402C0"/>
    <w:rsid w:val="002407F9"/>
    <w:rsid w:val="00240884"/>
    <w:rsid w:val="00240F8B"/>
    <w:rsid w:val="00240FC8"/>
    <w:rsid w:val="00241730"/>
    <w:rsid w:val="002418CA"/>
    <w:rsid w:val="00241CDF"/>
    <w:rsid w:val="00241EC7"/>
    <w:rsid w:val="0024214D"/>
    <w:rsid w:val="002422F2"/>
    <w:rsid w:val="002423C7"/>
    <w:rsid w:val="0024279D"/>
    <w:rsid w:val="00242F63"/>
    <w:rsid w:val="0024301B"/>
    <w:rsid w:val="00243154"/>
    <w:rsid w:val="0024376A"/>
    <w:rsid w:val="00243AAA"/>
    <w:rsid w:val="00244845"/>
    <w:rsid w:val="002448D8"/>
    <w:rsid w:val="0024491E"/>
    <w:rsid w:val="00244D02"/>
    <w:rsid w:val="002451EA"/>
    <w:rsid w:val="00245A1B"/>
    <w:rsid w:val="00246266"/>
    <w:rsid w:val="002465B7"/>
    <w:rsid w:val="002465C7"/>
    <w:rsid w:val="002468A7"/>
    <w:rsid w:val="002468B0"/>
    <w:rsid w:val="00246D9E"/>
    <w:rsid w:val="00246E2D"/>
    <w:rsid w:val="00246FD2"/>
    <w:rsid w:val="0025048F"/>
    <w:rsid w:val="0025095A"/>
    <w:rsid w:val="00250A02"/>
    <w:rsid w:val="0025101B"/>
    <w:rsid w:val="00251566"/>
    <w:rsid w:val="0025173B"/>
    <w:rsid w:val="002527DF"/>
    <w:rsid w:val="002528E5"/>
    <w:rsid w:val="00253074"/>
    <w:rsid w:val="002532B0"/>
    <w:rsid w:val="00253B76"/>
    <w:rsid w:val="00253E52"/>
    <w:rsid w:val="002548D2"/>
    <w:rsid w:val="00255452"/>
    <w:rsid w:val="00255545"/>
    <w:rsid w:val="0025733D"/>
    <w:rsid w:val="0025798B"/>
    <w:rsid w:val="00260031"/>
    <w:rsid w:val="0026065E"/>
    <w:rsid w:val="00260703"/>
    <w:rsid w:val="00260CAD"/>
    <w:rsid w:val="0026191B"/>
    <w:rsid w:val="00261A90"/>
    <w:rsid w:val="00261D52"/>
    <w:rsid w:val="00262B40"/>
    <w:rsid w:val="00263A05"/>
    <w:rsid w:val="00263F73"/>
    <w:rsid w:val="0026449F"/>
    <w:rsid w:val="00264C27"/>
    <w:rsid w:val="002650E0"/>
    <w:rsid w:val="002651F3"/>
    <w:rsid w:val="002652A4"/>
    <w:rsid w:val="0026570A"/>
    <w:rsid w:val="00265D6D"/>
    <w:rsid w:val="00266123"/>
    <w:rsid w:val="0026642A"/>
    <w:rsid w:val="00266886"/>
    <w:rsid w:val="00266EC6"/>
    <w:rsid w:val="00266ECC"/>
    <w:rsid w:val="002677DF"/>
    <w:rsid w:val="00270135"/>
    <w:rsid w:val="00270171"/>
    <w:rsid w:val="00270189"/>
    <w:rsid w:val="0027081C"/>
    <w:rsid w:val="00270B69"/>
    <w:rsid w:val="00271C2D"/>
    <w:rsid w:val="002721BD"/>
    <w:rsid w:val="00272783"/>
    <w:rsid w:val="00272B15"/>
    <w:rsid w:val="00272B36"/>
    <w:rsid w:val="002738D1"/>
    <w:rsid w:val="00273ADC"/>
    <w:rsid w:val="002750B6"/>
    <w:rsid w:val="0027544D"/>
    <w:rsid w:val="002761AD"/>
    <w:rsid w:val="00276386"/>
    <w:rsid w:val="002764BA"/>
    <w:rsid w:val="0027679B"/>
    <w:rsid w:val="0027694E"/>
    <w:rsid w:val="002806B5"/>
    <w:rsid w:val="00280F5B"/>
    <w:rsid w:val="00280FD6"/>
    <w:rsid w:val="0028264E"/>
    <w:rsid w:val="00282A1D"/>
    <w:rsid w:val="00282A8F"/>
    <w:rsid w:val="00282D95"/>
    <w:rsid w:val="00282E41"/>
    <w:rsid w:val="0028384D"/>
    <w:rsid w:val="00283DCE"/>
    <w:rsid w:val="002842A2"/>
    <w:rsid w:val="002842DA"/>
    <w:rsid w:val="00284B5D"/>
    <w:rsid w:val="00285178"/>
    <w:rsid w:val="00285211"/>
    <w:rsid w:val="00285462"/>
    <w:rsid w:val="0028567B"/>
    <w:rsid w:val="00285C60"/>
    <w:rsid w:val="0028746B"/>
    <w:rsid w:val="0028786B"/>
    <w:rsid w:val="002878EC"/>
    <w:rsid w:val="00287EE8"/>
    <w:rsid w:val="002902C1"/>
    <w:rsid w:val="00290689"/>
    <w:rsid w:val="002906CD"/>
    <w:rsid w:val="00291042"/>
    <w:rsid w:val="00291701"/>
    <w:rsid w:val="0029187A"/>
    <w:rsid w:val="00291E89"/>
    <w:rsid w:val="002925AD"/>
    <w:rsid w:val="00292F20"/>
    <w:rsid w:val="00292F80"/>
    <w:rsid w:val="00292FFB"/>
    <w:rsid w:val="00293190"/>
    <w:rsid w:val="0029328B"/>
    <w:rsid w:val="00293BD8"/>
    <w:rsid w:val="00294053"/>
    <w:rsid w:val="0029431E"/>
    <w:rsid w:val="00294B79"/>
    <w:rsid w:val="00294CC8"/>
    <w:rsid w:val="00294E52"/>
    <w:rsid w:val="002958B8"/>
    <w:rsid w:val="00295EE3"/>
    <w:rsid w:val="0029618F"/>
    <w:rsid w:val="002962D3"/>
    <w:rsid w:val="002965A7"/>
    <w:rsid w:val="0029698A"/>
    <w:rsid w:val="00297A06"/>
    <w:rsid w:val="00297BEB"/>
    <w:rsid w:val="002A0495"/>
    <w:rsid w:val="002A0B18"/>
    <w:rsid w:val="002A0EF2"/>
    <w:rsid w:val="002A1ECE"/>
    <w:rsid w:val="002A24D5"/>
    <w:rsid w:val="002A2547"/>
    <w:rsid w:val="002A2B17"/>
    <w:rsid w:val="002A2D24"/>
    <w:rsid w:val="002A3053"/>
    <w:rsid w:val="002A323D"/>
    <w:rsid w:val="002A3837"/>
    <w:rsid w:val="002A3D50"/>
    <w:rsid w:val="002A400C"/>
    <w:rsid w:val="002A411F"/>
    <w:rsid w:val="002A44B3"/>
    <w:rsid w:val="002A4AA5"/>
    <w:rsid w:val="002A5823"/>
    <w:rsid w:val="002A5ACA"/>
    <w:rsid w:val="002A6976"/>
    <w:rsid w:val="002A6B77"/>
    <w:rsid w:val="002A78A1"/>
    <w:rsid w:val="002A79E0"/>
    <w:rsid w:val="002A7CB2"/>
    <w:rsid w:val="002B15B2"/>
    <w:rsid w:val="002B1748"/>
    <w:rsid w:val="002B269E"/>
    <w:rsid w:val="002B29C3"/>
    <w:rsid w:val="002B31F4"/>
    <w:rsid w:val="002B3748"/>
    <w:rsid w:val="002B39EC"/>
    <w:rsid w:val="002B3E99"/>
    <w:rsid w:val="002B4537"/>
    <w:rsid w:val="002B4542"/>
    <w:rsid w:val="002B4609"/>
    <w:rsid w:val="002B4663"/>
    <w:rsid w:val="002B4695"/>
    <w:rsid w:val="002B474D"/>
    <w:rsid w:val="002B48EE"/>
    <w:rsid w:val="002B4AF7"/>
    <w:rsid w:val="002B54E3"/>
    <w:rsid w:val="002B5D2F"/>
    <w:rsid w:val="002B60D1"/>
    <w:rsid w:val="002B7184"/>
    <w:rsid w:val="002B728C"/>
    <w:rsid w:val="002B7C8C"/>
    <w:rsid w:val="002B7F1B"/>
    <w:rsid w:val="002C0673"/>
    <w:rsid w:val="002C0A10"/>
    <w:rsid w:val="002C0A5A"/>
    <w:rsid w:val="002C1485"/>
    <w:rsid w:val="002C1525"/>
    <w:rsid w:val="002C1C88"/>
    <w:rsid w:val="002C242D"/>
    <w:rsid w:val="002C36D2"/>
    <w:rsid w:val="002C3C33"/>
    <w:rsid w:val="002C3D54"/>
    <w:rsid w:val="002C4875"/>
    <w:rsid w:val="002C4DE4"/>
    <w:rsid w:val="002C5773"/>
    <w:rsid w:val="002C57CB"/>
    <w:rsid w:val="002C59AC"/>
    <w:rsid w:val="002C5B8F"/>
    <w:rsid w:val="002C5D58"/>
    <w:rsid w:val="002C60AD"/>
    <w:rsid w:val="002C62DB"/>
    <w:rsid w:val="002C653A"/>
    <w:rsid w:val="002C7169"/>
    <w:rsid w:val="002C7662"/>
    <w:rsid w:val="002C7BA9"/>
    <w:rsid w:val="002D0223"/>
    <w:rsid w:val="002D0545"/>
    <w:rsid w:val="002D0CAB"/>
    <w:rsid w:val="002D120F"/>
    <w:rsid w:val="002D198D"/>
    <w:rsid w:val="002D2091"/>
    <w:rsid w:val="002D20B5"/>
    <w:rsid w:val="002D2752"/>
    <w:rsid w:val="002D2997"/>
    <w:rsid w:val="002D360F"/>
    <w:rsid w:val="002D3E86"/>
    <w:rsid w:val="002D3F89"/>
    <w:rsid w:val="002D4615"/>
    <w:rsid w:val="002D4747"/>
    <w:rsid w:val="002D4974"/>
    <w:rsid w:val="002D4E13"/>
    <w:rsid w:val="002D4F49"/>
    <w:rsid w:val="002D5308"/>
    <w:rsid w:val="002D5F69"/>
    <w:rsid w:val="002D663F"/>
    <w:rsid w:val="002D6EE3"/>
    <w:rsid w:val="002D704B"/>
    <w:rsid w:val="002D7330"/>
    <w:rsid w:val="002D7B3C"/>
    <w:rsid w:val="002D7ECC"/>
    <w:rsid w:val="002E14F8"/>
    <w:rsid w:val="002E18F6"/>
    <w:rsid w:val="002E1D7E"/>
    <w:rsid w:val="002E1E64"/>
    <w:rsid w:val="002E25D0"/>
    <w:rsid w:val="002E2BF8"/>
    <w:rsid w:val="002E2C84"/>
    <w:rsid w:val="002E2FA1"/>
    <w:rsid w:val="002E307D"/>
    <w:rsid w:val="002E3316"/>
    <w:rsid w:val="002E3EB0"/>
    <w:rsid w:val="002E3F24"/>
    <w:rsid w:val="002E40D8"/>
    <w:rsid w:val="002E42ED"/>
    <w:rsid w:val="002E4441"/>
    <w:rsid w:val="002E4C69"/>
    <w:rsid w:val="002E5196"/>
    <w:rsid w:val="002E5B3D"/>
    <w:rsid w:val="002E5CAE"/>
    <w:rsid w:val="002E6251"/>
    <w:rsid w:val="002E62D4"/>
    <w:rsid w:val="002E648E"/>
    <w:rsid w:val="002E66A2"/>
    <w:rsid w:val="002E683F"/>
    <w:rsid w:val="002E6882"/>
    <w:rsid w:val="002E6984"/>
    <w:rsid w:val="002E6F1B"/>
    <w:rsid w:val="002E6F63"/>
    <w:rsid w:val="002E6FDC"/>
    <w:rsid w:val="002E7135"/>
    <w:rsid w:val="002E721A"/>
    <w:rsid w:val="002F0A5B"/>
    <w:rsid w:val="002F0D66"/>
    <w:rsid w:val="002F0F12"/>
    <w:rsid w:val="002F1157"/>
    <w:rsid w:val="002F11C4"/>
    <w:rsid w:val="002F1381"/>
    <w:rsid w:val="002F13C8"/>
    <w:rsid w:val="002F1418"/>
    <w:rsid w:val="002F2012"/>
    <w:rsid w:val="002F2C17"/>
    <w:rsid w:val="002F2DFE"/>
    <w:rsid w:val="002F2E9F"/>
    <w:rsid w:val="002F2FD3"/>
    <w:rsid w:val="002F3454"/>
    <w:rsid w:val="002F39AF"/>
    <w:rsid w:val="002F3B9B"/>
    <w:rsid w:val="002F3E34"/>
    <w:rsid w:val="002F3F12"/>
    <w:rsid w:val="002F432C"/>
    <w:rsid w:val="002F533A"/>
    <w:rsid w:val="002F5A9C"/>
    <w:rsid w:val="002F5C30"/>
    <w:rsid w:val="002F5E30"/>
    <w:rsid w:val="002F6062"/>
    <w:rsid w:val="002F667F"/>
    <w:rsid w:val="002F683E"/>
    <w:rsid w:val="002F69B6"/>
    <w:rsid w:val="002F6CBB"/>
    <w:rsid w:val="002F6F8A"/>
    <w:rsid w:val="00300438"/>
    <w:rsid w:val="00300880"/>
    <w:rsid w:val="00300D8C"/>
    <w:rsid w:val="00301155"/>
    <w:rsid w:val="00301702"/>
    <w:rsid w:val="00302F42"/>
    <w:rsid w:val="003032E2"/>
    <w:rsid w:val="00303FEF"/>
    <w:rsid w:val="00304083"/>
    <w:rsid w:val="00304285"/>
    <w:rsid w:val="00304559"/>
    <w:rsid w:val="003046EB"/>
    <w:rsid w:val="0030525A"/>
    <w:rsid w:val="003056D6"/>
    <w:rsid w:val="00305967"/>
    <w:rsid w:val="00305A6A"/>
    <w:rsid w:val="00305B3A"/>
    <w:rsid w:val="00306393"/>
    <w:rsid w:val="003064DC"/>
    <w:rsid w:val="00306578"/>
    <w:rsid w:val="0030666E"/>
    <w:rsid w:val="00306BB3"/>
    <w:rsid w:val="003073F3"/>
    <w:rsid w:val="003076A1"/>
    <w:rsid w:val="00307A41"/>
    <w:rsid w:val="00307C6F"/>
    <w:rsid w:val="003102FF"/>
    <w:rsid w:val="003108BE"/>
    <w:rsid w:val="00310C19"/>
    <w:rsid w:val="00310F64"/>
    <w:rsid w:val="00311106"/>
    <w:rsid w:val="00311744"/>
    <w:rsid w:val="003117CD"/>
    <w:rsid w:val="00311B6D"/>
    <w:rsid w:val="00311C01"/>
    <w:rsid w:val="003127D1"/>
    <w:rsid w:val="00312E8E"/>
    <w:rsid w:val="0031311B"/>
    <w:rsid w:val="003134FB"/>
    <w:rsid w:val="00313633"/>
    <w:rsid w:val="00313AA2"/>
    <w:rsid w:val="00313DBC"/>
    <w:rsid w:val="00313FAA"/>
    <w:rsid w:val="003140EF"/>
    <w:rsid w:val="00314181"/>
    <w:rsid w:val="003145B7"/>
    <w:rsid w:val="00314956"/>
    <w:rsid w:val="00314A09"/>
    <w:rsid w:val="00314B78"/>
    <w:rsid w:val="00314D78"/>
    <w:rsid w:val="0031542A"/>
    <w:rsid w:val="00315886"/>
    <w:rsid w:val="00315ED9"/>
    <w:rsid w:val="0031627A"/>
    <w:rsid w:val="00316312"/>
    <w:rsid w:val="00316376"/>
    <w:rsid w:val="00316501"/>
    <w:rsid w:val="00316643"/>
    <w:rsid w:val="0031681C"/>
    <w:rsid w:val="00316BEC"/>
    <w:rsid w:val="00316DF1"/>
    <w:rsid w:val="0031783F"/>
    <w:rsid w:val="0031793B"/>
    <w:rsid w:val="00317A9B"/>
    <w:rsid w:val="003205C2"/>
    <w:rsid w:val="00320735"/>
    <w:rsid w:val="0032086A"/>
    <w:rsid w:val="00320FEF"/>
    <w:rsid w:val="00321049"/>
    <w:rsid w:val="00321D70"/>
    <w:rsid w:val="00321E1F"/>
    <w:rsid w:val="00322320"/>
    <w:rsid w:val="00322712"/>
    <w:rsid w:val="00322B4D"/>
    <w:rsid w:val="00322B6D"/>
    <w:rsid w:val="00323225"/>
    <w:rsid w:val="00324161"/>
    <w:rsid w:val="00324394"/>
    <w:rsid w:val="003244DC"/>
    <w:rsid w:val="00324626"/>
    <w:rsid w:val="00324C3A"/>
    <w:rsid w:val="00324CDC"/>
    <w:rsid w:val="00325A3F"/>
    <w:rsid w:val="00326635"/>
    <w:rsid w:val="003266C3"/>
    <w:rsid w:val="00327583"/>
    <w:rsid w:val="00327690"/>
    <w:rsid w:val="00327A36"/>
    <w:rsid w:val="003302F4"/>
    <w:rsid w:val="00330419"/>
    <w:rsid w:val="00330C93"/>
    <w:rsid w:val="003313BF"/>
    <w:rsid w:val="00331AF0"/>
    <w:rsid w:val="00331EC2"/>
    <w:rsid w:val="00331ECD"/>
    <w:rsid w:val="0033289C"/>
    <w:rsid w:val="003329C7"/>
    <w:rsid w:val="00333080"/>
    <w:rsid w:val="003333EB"/>
    <w:rsid w:val="0033372F"/>
    <w:rsid w:val="00333829"/>
    <w:rsid w:val="003342E4"/>
    <w:rsid w:val="003349D8"/>
    <w:rsid w:val="00334AF2"/>
    <w:rsid w:val="0033539F"/>
    <w:rsid w:val="0033568F"/>
    <w:rsid w:val="003356D0"/>
    <w:rsid w:val="00335DA1"/>
    <w:rsid w:val="003362DD"/>
    <w:rsid w:val="003362E2"/>
    <w:rsid w:val="0033640F"/>
    <w:rsid w:val="00336444"/>
    <w:rsid w:val="00336AB6"/>
    <w:rsid w:val="0033706E"/>
    <w:rsid w:val="00337762"/>
    <w:rsid w:val="00337C6C"/>
    <w:rsid w:val="0034016F"/>
    <w:rsid w:val="003406AB"/>
    <w:rsid w:val="003408EA"/>
    <w:rsid w:val="0034194A"/>
    <w:rsid w:val="00341CA7"/>
    <w:rsid w:val="003434BE"/>
    <w:rsid w:val="00343524"/>
    <w:rsid w:val="00343995"/>
    <w:rsid w:val="00343A36"/>
    <w:rsid w:val="0034417D"/>
    <w:rsid w:val="00344D68"/>
    <w:rsid w:val="00344F4C"/>
    <w:rsid w:val="00344F68"/>
    <w:rsid w:val="003455B0"/>
    <w:rsid w:val="003456B5"/>
    <w:rsid w:val="00345837"/>
    <w:rsid w:val="00345C43"/>
    <w:rsid w:val="00345DB1"/>
    <w:rsid w:val="00345FAE"/>
    <w:rsid w:val="00346D57"/>
    <w:rsid w:val="00347255"/>
    <w:rsid w:val="00347483"/>
    <w:rsid w:val="00347EFF"/>
    <w:rsid w:val="00347F4A"/>
    <w:rsid w:val="0035078B"/>
    <w:rsid w:val="0035100C"/>
    <w:rsid w:val="00351080"/>
    <w:rsid w:val="00351A01"/>
    <w:rsid w:val="00352982"/>
    <w:rsid w:val="003529E3"/>
    <w:rsid w:val="00352EBF"/>
    <w:rsid w:val="0035310E"/>
    <w:rsid w:val="00353134"/>
    <w:rsid w:val="0035338D"/>
    <w:rsid w:val="00353AF7"/>
    <w:rsid w:val="00353D43"/>
    <w:rsid w:val="00354285"/>
    <w:rsid w:val="003543AA"/>
    <w:rsid w:val="00354FEF"/>
    <w:rsid w:val="0035511F"/>
    <w:rsid w:val="00355325"/>
    <w:rsid w:val="00355357"/>
    <w:rsid w:val="00355575"/>
    <w:rsid w:val="003556BA"/>
    <w:rsid w:val="00355881"/>
    <w:rsid w:val="0035593E"/>
    <w:rsid w:val="00355F19"/>
    <w:rsid w:val="00356380"/>
    <w:rsid w:val="00356804"/>
    <w:rsid w:val="00356A3E"/>
    <w:rsid w:val="00356B0C"/>
    <w:rsid w:val="0035730D"/>
    <w:rsid w:val="00357E6E"/>
    <w:rsid w:val="003608A0"/>
    <w:rsid w:val="00360EF6"/>
    <w:rsid w:val="003617A2"/>
    <w:rsid w:val="00361A81"/>
    <w:rsid w:val="00361D5E"/>
    <w:rsid w:val="00361FDB"/>
    <w:rsid w:val="00362014"/>
    <w:rsid w:val="0036217A"/>
    <w:rsid w:val="003626DE"/>
    <w:rsid w:val="003626F5"/>
    <w:rsid w:val="00362A4B"/>
    <w:rsid w:val="00362BF5"/>
    <w:rsid w:val="00362C00"/>
    <w:rsid w:val="00362C07"/>
    <w:rsid w:val="00363161"/>
    <w:rsid w:val="00363E78"/>
    <w:rsid w:val="00364516"/>
    <w:rsid w:val="00365015"/>
    <w:rsid w:val="0036520D"/>
    <w:rsid w:val="003655BE"/>
    <w:rsid w:val="00365788"/>
    <w:rsid w:val="0036582C"/>
    <w:rsid w:val="003659C1"/>
    <w:rsid w:val="00365D6D"/>
    <w:rsid w:val="0036630A"/>
    <w:rsid w:val="003667B7"/>
    <w:rsid w:val="003668B9"/>
    <w:rsid w:val="0036694C"/>
    <w:rsid w:val="00366DB4"/>
    <w:rsid w:val="00367D00"/>
    <w:rsid w:val="003701D5"/>
    <w:rsid w:val="00370467"/>
    <w:rsid w:val="00370ACB"/>
    <w:rsid w:val="003714E8"/>
    <w:rsid w:val="00371E46"/>
    <w:rsid w:val="0037215D"/>
    <w:rsid w:val="00372DF2"/>
    <w:rsid w:val="0037303D"/>
    <w:rsid w:val="00373345"/>
    <w:rsid w:val="0037338E"/>
    <w:rsid w:val="003737FF"/>
    <w:rsid w:val="00373AB1"/>
    <w:rsid w:val="00374342"/>
    <w:rsid w:val="00374631"/>
    <w:rsid w:val="00374658"/>
    <w:rsid w:val="003750E5"/>
    <w:rsid w:val="003754D4"/>
    <w:rsid w:val="00375647"/>
    <w:rsid w:val="00375879"/>
    <w:rsid w:val="00375EB4"/>
    <w:rsid w:val="00376346"/>
    <w:rsid w:val="003765A0"/>
    <w:rsid w:val="00376FA2"/>
    <w:rsid w:val="0037723B"/>
    <w:rsid w:val="003776FA"/>
    <w:rsid w:val="003777D7"/>
    <w:rsid w:val="00377807"/>
    <w:rsid w:val="00377910"/>
    <w:rsid w:val="00377997"/>
    <w:rsid w:val="00377BD3"/>
    <w:rsid w:val="00377FCF"/>
    <w:rsid w:val="0038031D"/>
    <w:rsid w:val="00380A84"/>
    <w:rsid w:val="00380E98"/>
    <w:rsid w:val="00381FBE"/>
    <w:rsid w:val="003820BE"/>
    <w:rsid w:val="003826D9"/>
    <w:rsid w:val="00382CDB"/>
    <w:rsid w:val="00382E8B"/>
    <w:rsid w:val="00383293"/>
    <w:rsid w:val="003837C8"/>
    <w:rsid w:val="003842EB"/>
    <w:rsid w:val="00384587"/>
    <w:rsid w:val="003845D8"/>
    <w:rsid w:val="00384802"/>
    <w:rsid w:val="00384DDE"/>
    <w:rsid w:val="00385364"/>
    <w:rsid w:val="00385DDC"/>
    <w:rsid w:val="00385DEF"/>
    <w:rsid w:val="00385E62"/>
    <w:rsid w:val="00386040"/>
    <w:rsid w:val="00386EA8"/>
    <w:rsid w:val="00387FE4"/>
    <w:rsid w:val="00390015"/>
    <w:rsid w:val="003904E8"/>
    <w:rsid w:val="00390552"/>
    <w:rsid w:val="00390780"/>
    <w:rsid w:val="003909B6"/>
    <w:rsid w:val="00390B87"/>
    <w:rsid w:val="00390C22"/>
    <w:rsid w:val="0039154F"/>
    <w:rsid w:val="00391651"/>
    <w:rsid w:val="00392050"/>
    <w:rsid w:val="0039257C"/>
    <w:rsid w:val="00392715"/>
    <w:rsid w:val="00392754"/>
    <w:rsid w:val="003928B7"/>
    <w:rsid w:val="003928C2"/>
    <w:rsid w:val="003932B6"/>
    <w:rsid w:val="003935E2"/>
    <w:rsid w:val="00394161"/>
    <w:rsid w:val="00394ED3"/>
    <w:rsid w:val="003952CC"/>
    <w:rsid w:val="00395BC8"/>
    <w:rsid w:val="00395F01"/>
    <w:rsid w:val="00396133"/>
    <w:rsid w:val="003963F9"/>
    <w:rsid w:val="00396519"/>
    <w:rsid w:val="00397168"/>
    <w:rsid w:val="00397CF1"/>
    <w:rsid w:val="00397DF9"/>
    <w:rsid w:val="003A0222"/>
    <w:rsid w:val="003A09BA"/>
    <w:rsid w:val="003A10AE"/>
    <w:rsid w:val="003A119A"/>
    <w:rsid w:val="003A1798"/>
    <w:rsid w:val="003A179F"/>
    <w:rsid w:val="003A17C0"/>
    <w:rsid w:val="003A187A"/>
    <w:rsid w:val="003A1AE3"/>
    <w:rsid w:val="003A1EE3"/>
    <w:rsid w:val="003A1F43"/>
    <w:rsid w:val="003A2666"/>
    <w:rsid w:val="003A272C"/>
    <w:rsid w:val="003A2A59"/>
    <w:rsid w:val="003A30F5"/>
    <w:rsid w:val="003A3948"/>
    <w:rsid w:val="003A4429"/>
    <w:rsid w:val="003A44E3"/>
    <w:rsid w:val="003A48CF"/>
    <w:rsid w:val="003A5126"/>
    <w:rsid w:val="003A5463"/>
    <w:rsid w:val="003A5AB3"/>
    <w:rsid w:val="003A602C"/>
    <w:rsid w:val="003A67AA"/>
    <w:rsid w:val="003A6B1C"/>
    <w:rsid w:val="003A6B2C"/>
    <w:rsid w:val="003A7509"/>
    <w:rsid w:val="003A7C55"/>
    <w:rsid w:val="003B0867"/>
    <w:rsid w:val="003B0AF7"/>
    <w:rsid w:val="003B1BC5"/>
    <w:rsid w:val="003B1C29"/>
    <w:rsid w:val="003B21ED"/>
    <w:rsid w:val="003B23EF"/>
    <w:rsid w:val="003B24A5"/>
    <w:rsid w:val="003B251D"/>
    <w:rsid w:val="003B273F"/>
    <w:rsid w:val="003B2AD7"/>
    <w:rsid w:val="003B2BEC"/>
    <w:rsid w:val="003B3733"/>
    <w:rsid w:val="003B3D91"/>
    <w:rsid w:val="003B45F8"/>
    <w:rsid w:val="003B5202"/>
    <w:rsid w:val="003B669B"/>
    <w:rsid w:val="003B77F6"/>
    <w:rsid w:val="003B7CFB"/>
    <w:rsid w:val="003C0EC8"/>
    <w:rsid w:val="003C0F19"/>
    <w:rsid w:val="003C10D3"/>
    <w:rsid w:val="003C1333"/>
    <w:rsid w:val="003C1446"/>
    <w:rsid w:val="003C17F8"/>
    <w:rsid w:val="003C18C9"/>
    <w:rsid w:val="003C1E02"/>
    <w:rsid w:val="003C2691"/>
    <w:rsid w:val="003C27F7"/>
    <w:rsid w:val="003C2A5E"/>
    <w:rsid w:val="003C3215"/>
    <w:rsid w:val="003C34EF"/>
    <w:rsid w:val="003C5A93"/>
    <w:rsid w:val="003C5D3D"/>
    <w:rsid w:val="003C5D87"/>
    <w:rsid w:val="003C7345"/>
    <w:rsid w:val="003C7AD8"/>
    <w:rsid w:val="003C7D4F"/>
    <w:rsid w:val="003C7D95"/>
    <w:rsid w:val="003C7FF9"/>
    <w:rsid w:val="003D020A"/>
    <w:rsid w:val="003D068F"/>
    <w:rsid w:val="003D07DD"/>
    <w:rsid w:val="003D143D"/>
    <w:rsid w:val="003D2962"/>
    <w:rsid w:val="003D4298"/>
    <w:rsid w:val="003D4B4E"/>
    <w:rsid w:val="003D55C0"/>
    <w:rsid w:val="003D5D9F"/>
    <w:rsid w:val="003D6829"/>
    <w:rsid w:val="003D73F8"/>
    <w:rsid w:val="003D78BA"/>
    <w:rsid w:val="003D7D3B"/>
    <w:rsid w:val="003E022E"/>
    <w:rsid w:val="003E0802"/>
    <w:rsid w:val="003E10A0"/>
    <w:rsid w:val="003E1298"/>
    <w:rsid w:val="003E1343"/>
    <w:rsid w:val="003E1381"/>
    <w:rsid w:val="003E1478"/>
    <w:rsid w:val="003E172B"/>
    <w:rsid w:val="003E2212"/>
    <w:rsid w:val="003E2718"/>
    <w:rsid w:val="003E3095"/>
    <w:rsid w:val="003E349F"/>
    <w:rsid w:val="003E36B5"/>
    <w:rsid w:val="003E3727"/>
    <w:rsid w:val="003E3968"/>
    <w:rsid w:val="003E4AAD"/>
    <w:rsid w:val="003E4EE6"/>
    <w:rsid w:val="003E62C6"/>
    <w:rsid w:val="003E6641"/>
    <w:rsid w:val="003E6C04"/>
    <w:rsid w:val="003E758B"/>
    <w:rsid w:val="003F0951"/>
    <w:rsid w:val="003F0CBA"/>
    <w:rsid w:val="003F0E3F"/>
    <w:rsid w:val="003F0F44"/>
    <w:rsid w:val="003F1226"/>
    <w:rsid w:val="003F159E"/>
    <w:rsid w:val="003F1A2B"/>
    <w:rsid w:val="003F1BFC"/>
    <w:rsid w:val="003F1D87"/>
    <w:rsid w:val="003F2994"/>
    <w:rsid w:val="003F2B6B"/>
    <w:rsid w:val="003F369E"/>
    <w:rsid w:val="003F3F01"/>
    <w:rsid w:val="003F4757"/>
    <w:rsid w:val="003F50AB"/>
    <w:rsid w:val="003F5130"/>
    <w:rsid w:val="003F51E6"/>
    <w:rsid w:val="003F59C8"/>
    <w:rsid w:val="003F5C5C"/>
    <w:rsid w:val="003F67C7"/>
    <w:rsid w:val="003F7AB4"/>
    <w:rsid w:val="004008F4"/>
    <w:rsid w:val="004010FB"/>
    <w:rsid w:val="0040117C"/>
    <w:rsid w:val="00401277"/>
    <w:rsid w:val="00401504"/>
    <w:rsid w:val="00401735"/>
    <w:rsid w:val="00401A4E"/>
    <w:rsid w:val="00401C7F"/>
    <w:rsid w:val="00401CEB"/>
    <w:rsid w:val="00402166"/>
    <w:rsid w:val="004023E8"/>
    <w:rsid w:val="00403429"/>
    <w:rsid w:val="0040365C"/>
    <w:rsid w:val="0040423A"/>
    <w:rsid w:val="00404ED5"/>
    <w:rsid w:val="0040541D"/>
    <w:rsid w:val="00405445"/>
    <w:rsid w:val="00405543"/>
    <w:rsid w:val="004057F4"/>
    <w:rsid w:val="00405CF7"/>
    <w:rsid w:val="00405FDB"/>
    <w:rsid w:val="00406015"/>
    <w:rsid w:val="0040646D"/>
    <w:rsid w:val="004067A1"/>
    <w:rsid w:val="00406918"/>
    <w:rsid w:val="004073B1"/>
    <w:rsid w:val="004073D6"/>
    <w:rsid w:val="00410927"/>
    <w:rsid w:val="004109F9"/>
    <w:rsid w:val="00410CC1"/>
    <w:rsid w:val="004116DE"/>
    <w:rsid w:val="00411931"/>
    <w:rsid w:val="004122AE"/>
    <w:rsid w:val="0041236C"/>
    <w:rsid w:val="004124AC"/>
    <w:rsid w:val="004135EA"/>
    <w:rsid w:val="004144C2"/>
    <w:rsid w:val="00414585"/>
    <w:rsid w:val="00414CE8"/>
    <w:rsid w:val="00414F5C"/>
    <w:rsid w:val="0041520A"/>
    <w:rsid w:val="004153DF"/>
    <w:rsid w:val="004156C4"/>
    <w:rsid w:val="004157F9"/>
    <w:rsid w:val="00415B6F"/>
    <w:rsid w:val="00415D86"/>
    <w:rsid w:val="00416182"/>
    <w:rsid w:val="0041624F"/>
    <w:rsid w:val="00416D81"/>
    <w:rsid w:val="0041717F"/>
    <w:rsid w:val="004171EE"/>
    <w:rsid w:val="004172FB"/>
    <w:rsid w:val="00417476"/>
    <w:rsid w:val="004203BF"/>
    <w:rsid w:val="004214F6"/>
    <w:rsid w:val="00421663"/>
    <w:rsid w:val="004217E0"/>
    <w:rsid w:val="004228AC"/>
    <w:rsid w:val="00423C99"/>
    <w:rsid w:val="00423CF2"/>
    <w:rsid w:val="00423DF0"/>
    <w:rsid w:val="0042444F"/>
    <w:rsid w:val="0042468B"/>
    <w:rsid w:val="0042479C"/>
    <w:rsid w:val="004253D2"/>
    <w:rsid w:val="004253D6"/>
    <w:rsid w:val="004255A1"/>
    <w:rsid w:val="00425610"/>
    <w:rsid w:val="004256C3"/>
    <w:rsid w:val="00425CF1"/>
    <w:rsid w:val="00425D6E"/>
    <w:rsid w:val="00426E93"/>
    <w:rsid w:val="00426F09"/>
    <w:rsid w:val="0042730B"/>
    <w:rsid w:val="00430006"/>
    <w:rsid w:val="00430751"/>
    <w:rsid w:val="00430892"/>
    <w:rsid w:val="00430A07"/>
    <w:rsid w:val="00431447"/>
    <w:rsid w:val="00431562"/>
    <w:rsid w:val="004317D5"/>
    <w:rsid w:val="0043231E"/>
    <w:rsid w:val="00432C81"/>
    <w:rsid w:val="00433010"/>
    <w:rsid w:val="00433109"/>
    <w:rsid w:val="004338A9"/>
    <w:rsid w:val="00433B86"/>
    <w:rsid w:val="00433BC9"/>
    <w:rsid w:val="00433D9B"/>
    <w:rsid w:val="00434427"/>
    <w:rsid w:val="00434773"/>
    <w:rsid w:val="0043485F"/>
    <w:rsid w:val="00434B05"/>
    <w:rsid w:val="004354A6"/>
    <w:rsid w:val="004355E9"/>
    <w:rsid w:val="0043572A"/>
    <w:rsid w:val="00435850"/>
    <w:rsid w:val="00435B9D"/>
    <w:rsid w:val="00436468"/>
    <w:rsid w:val="004365E6"/>
    <w:rsid w:val="004370E4"/>
    <w:rsid w:val="00437301"/>
    <w:rsid w:val="00437BA1"/>
    <w:rsid w:val="00437DE3"/>
    <w:rsid w:val="0044037A"/>
    <w:rsid w:val="00440AA0"/>
    <w:rsid w:val="00440FAD"/>
    <w:rsid w:val="0044121B"/>
    <w:rsid w:val="0044128F"/>
    <w:rsid w:val="00441373"/>
    <w:rsid w:val="00441821"/>
    <w:rsid w:val="00441A75"/>
    <w:rsid w:val="004429D3"/>
    <w:rsid w:val="004429D9"/>
    <w:rsid w:val="00442F95"/>
    <w:rsid w:val="00442FBF"/>
    <w:rsid w:val="00443237"/>
    <w:rsid w:val="00443837"/>
    <w:rsid w:val="004442E7"/>
    <w:rsid w:val="004444CF"/>
    <w:rsid w:val="0044493F"/>
    <w:rsid w:val="00444AB7"/>
    <w:rsid w:val="00444F5C"/>
    <w:rsid w:val="004455CD"/>
    <w:rsid w:val="00445658"/>
    <w:rsid w:val="004462EC"/>
    <w:rsid w:val="0044654A"/>
    <w:rsid w:val="0044679F"/>
    <w:rsid w:val="00446A9F"/>
    <w:rsid w:val="00446E92"/>
    <w:rsid w:val="00447102"/>
    <w:rsid w:val="004475B2"/>
    <w:rsid w:val="00447642"/>
    <w:rsid w:val="004477A4"/>
    <w:rsid w:val="004504A0"/>
    <w:rsid w:val="00451AAC"/>
    <w:rsid w:val="00452216"/>
    <w:rsid w:val="0045268D"/>
    <w:rsid w:val="004528AC"/>
    <w:rsid w:val="00452C39"/>
    <w:rsid w:val="00452FBA"/>
    <w:rsid w:val="00453742"/>
    <w:rsid w:val="00453927"/>
    <w:rsid w:val="00453F17"/>
    <w:rsid w:val="00455119"/>
    <w:rsid w:val="00455644"/>
    <w:rsid w:val="00455DE7"/>
    <w:rsid w:val="00455F0C"/>
    <w:rsid w:val="00456394"/>
    <w:rsid w:val="00456B7A"/>
    <w:rsid w:val="00457F84"/>
    <w:rsid w:val="00460AC2"/>
    <w:rsid w:val="00460C6F"/>
    <w:rsid w:val="00461103"/>
    <w:rsid w:val="0046115D"/>
    <w:rsid w:val="00461374"/>
    <w:rsid w:val="004617D8"/>
    <w:rsid w:val="00462178"/>
    <w:rsid w:val="00463BAD"/>
    <w:rsid w:val="00463FF2"/>
    <w:rsid w:val="00464520"/>
    <w:rsid w:val="004646AD"/>
    <w:rsid w:val="00464C3C"/>
    <w:rsid w:val="00464CA6"/>
    <w:rsid w:val="00466152"/>
    <w:rsid w:val="00466434"/>
    <w:rsid w:val="0046650D"/>
    <w:rsid w:val="00466996"/>
    <w:rsid w:val="00467491"/>
    <w:rsid w:val="00467B85"/>
    <w:rsid w:val="00467E8E"/>
    <w:rsid w:val="004700CE"/>
    <w:rsid w:val="00470796"/>
    <w:rsid w:val="004707E9"/>
    <w:rsid w:val="00470833"/>
    <w:rsid w:val="004713ED"/>
    <w:rsid w:val="004715CE"/>
    <w:rsid w:val="00471762"/>
    <w:rsid w:val="004727C4"/>
    <w:rsid w:val="00472E9A"/>
    <w:rsid w:val="00472FAF"/>
    <w:rsid w:val="00473489"/>
    <w:rsid w:val="00473559"/>
    <w:rsid w:val="00473737"/>
    <w:rsid w:val="0047386C"/>
    <w:rsid w:val="00473890"/>
    <w:rsid w:val="00473A17"/>
    <w:rsid w:val="00473AA4"/>
    <w:rsid w:val="00473F3E"/>
    <w:rsid w:val="0047557C"/>
    <w:rsid w:val="004761B0"/>
    <w:rsid w:val="00476206"/>
    <w:rsid w:val="0047639E"/>
    <w:rsid w:val="0047747E"/>
    <w:rsid w:val="00477A2B"/>
    <w:rsid w:val="00477BDC"/>
    <w:rsid w:val="00477E52"/>
    <w:rsid w:val="004803D5"/>
    <w:rsid w:val="004817B0"/>
    <w:rsid w:val="00481905"/>
    <w:rsid w:val="00481B26"/>
    <w:rsid w:val="004826AA"/>
    <w:rsid w:val="00482A15"/>
    <w:rsid w:val="004835BB"/>
    <w:rsid w:val="00483973"/>
    <w:rsid w:val="00483CFD"/>
    <w:rsid w:val="004842E5"/>
    <w:rsid w:val="00484610"/>
    <w:rsid w:val="00485544"/>
    <w:rsid w:val="0048603F"/>
    <w:rsid w:val="004864E9"/>
    <w:rsid w:val="004866AF"/>
    <w:rsid w:val="004868E1"/>
    <w:rsid w:val="00486910"/>
    <w:rsid w:val="00486E9A"/>
    <w:rsid w:val="00487086"/>
    <w:rsid w:val="004875D8"/>
    <w:rsid w:val="00487C4B"/>
    <w:rsid w:val="00487CC5"/>
    <w:rsid w:val="00487D13"/>
    <w:rsid w:val="00487DAD"/>
    <w:rsid w:val="004908A5"/>
    <w:rsid w:val="00490DFF"/>
    <w:rsid w:val="004914D5"/>
    <w:rsid w:val="004920C0"/>
    <w:rsid w:val="00492285"/>
    <w:rsid w:val="004926CD"/>
    <w:rsid w:val="00492F02"/>
    <w:rsid w:val="00493201"/>
    <w:rsid w:val="00493468"/>
    <w:rsid w:val="00493AFB"/>
    <w:rsid w:val="00493B5A"/>
    <w:rsid w:val="00493B97"/>
    <w:rsid w:val="00493D8B"/>
    <w:rsid w:val="00493E8C"/>
    <w:rsid w:val="00494027"/>
    <w:rsid w:val="00494193"/>
    <w:rsid w:val="004942D5"/>
    <w:rsid w:val="004945C7"/>
    <w:rsid w:val="0049481B"/>
    <w:rsid w:val="00494C50"/>
    <w:rsid w:val="00494DC0"/>
    <w:rsid w:val="00495865"/>
    <w:rsid w:val="00495A0D"/>
    <w:rsid w:val="00496430"/>
    <w:rsid w:val="004965E8"/>
    <w:rsid w:val="00496856"/>
    <w:rsid w:val="00496C3F"/>
    <w:rsid w:val="00496D7E"/>
    <w:rsid w:val="0049781D"/>
    <w:rsid w:val="004A034A"/>
    <w:rsid w:val="004A06D9"/>
    <w:rsid w:val="004A070A"/>
    <w:rsid w:val="004A076F"/>
    <w:rsid w:val="004A0E7D"/>
    <w:rsid w:val="004A1224"/>
    <w:rsid w:val="004A1518"/>
    <w:rsid w:val="004A1534"/>
    <w:rsid w:val="004A1665"/>
    <w:rsid w:val="004A2546"/>
    <w:rsid w:val="004A28BC"/>
    <w:rsid w:val="004A2AE6"/>
    <w:rsid w:val="004A34BF"/>
    <w:rsid w:val="004A425F"/>
    <w:rsid w:val="004A4476"/>
    <w:rsid w:val="004A5D13"/>
    <w:rsid w:val="004A5F84"/>
    <w:rsid w:val="004A73BC"/>
    <w:rsid w:val="004A7683"/>
    <w:rsid w:val="004A7D0C"/>
    <w:rsid w:val="004B041C"/>
    <w:rsid w:val="004B0893"/>
    <w:rsid w:val="004B0904"/>
    <w:rsid w:val="004B0B99"/>
    <w:rsid w:val="004B16C2"/>
    <w:rsid w:val="004B17D6"/>
    <w:rsid w:val="004B1CD0"/>
    <w:rsid w:val="004B2351"/>
    <w:rsid w:val="004B235D"/>
    <w:rsid w:val="004B25D4"/>
    <w:rsid w:val="004B262A"/>
    <w:rsid w:val="004B2F76"/>
    <w:rsid w:val="004B3A9A"/>
    <w:rsid w:val="004B50F3"/>
    <w:rsid w:val="004B53A0"/>
    <w:rsid w:val="004B559A"/>
    <w:rsid w:val="004B598B"/>
    <w:rsid w:val="004B631F"/>
    <w:rsid w:val="004B6896"/>
    <w:rsid w:val="004B76A3"/>
    <w:rsid w:val="004B7A4D"/>
    <w:rsid w:val="004B7CAF"/>
    <w:rsid w:val="004B7FFC"/>
    <w:rsid w:val="004C06ED"/>
    <w:rsid w:val="004C107B"/>
    <w:rsid w:val="004C1C21"/>
    <w:rsid w:val="004C1EB9"/>
    <w:rsid w:val="004C1FDE"/>
    <w:rsid w:val="004C2161"/>
    <w:rsid w:val="004C32C1"/>
    <w:rsid w:val="004C3372"/>
    <w:rsid w:val="004C3787"/>
    <w:rsid w:val="004C3C93"/>
    <w:rsid w:val="004C4290"/>
    <w:rsid w:val="004C42DE"/>
    <w:rsid w:val="004C4F5E"/>
    <w:rsid w:val="004C5190"/>
    <w:rsid w:val="004C54A8"/>
    <w:rsid w:val="004C7235"/>
    <w:rsid w:val="004C737F"/>
    <w:rsid w:val="004C74F5"/>
    <w:rsid w:val="004C7990"/>
    <w:rsid w:val="004C7B53"/>
    <w:rsid w:val="004C7E8C"/>
    <w:rsid w:val="004D04CF"/>
    <w:rsid w:val="004D1056"/>
    <w:rsid w:val="004D18FF"/>
    <w:rsid w:val="004D1E0E"/>
    <w:rsid w:val="004D30A7"/>
    <w:rsid w:val="004D36B1"/>
    <w:rsid w:val="004D3FAB"/>
    <w:rsid w:val="004D4406"/>
    <w:rsid w:val="004D5086"/>
    <w:rsid w:val="004D546A"/>
    <w:rsid w:val="004D5EF9"/>
    <w:rsid w:val="004D6145"/>
    <w:rsid w:val="004D65F7"/>
    <w:rsid w:val="004D6862"/>
    <w:rsid w:val="004D6C89"/>
    <w:rsid w:val="004E030D"/>
    <w:rsid w:val="004E0F70"/>
    <w:rsid w:val="004E1A97"/>
    <w:rsid w:val="004E1FF7"/>
    <w:rsid w:val="004E225B"/>
    <w:rsid w:val="004E2754"/>
    <w:rsid w:val="004E2A78"/>
    <w:rsid w:val="004E2E65"/>
    <w:rsid w:val="004E37F7"/>
    <w:rsid w:val="004E3C5A"/>
    <w:rsid w:val="004E3FFE"/>
    <w:rsid w:val="004E41F1"/>
    <w:rsid w:val="004E43FA"/>
    <w:rsid w:val="004E51FF"/>
    <w:rsid w:val="004E5DBC"/>
    <w:rsid w:val="004E5DD9"/>
    <w:rsid w:val="004E5F3E"/>
    <w:rsid w:val="004E6433"/>
    <w:rsid w:val="004E65B7"/>
    <w:rsid w:val="004E6A8F"/>
    <w:rsid w:val="004E714C"/>
    <w:rsid w:val="004E7216"/>
    <w:rsid w:val="004E7295"/>
    <w:rsid w:val="004E7406"/>
    <w:rsid w:val="004E7511"/>
    <w:rsid w:val="004E758C"/>
    <w:rsid w:val="004E784E"/>
    <w:rsid w:val="004E7E86"/>
    <w:rsid w:val="004F05D0"/>
    <w:rsid w:val="004F10BC"/>
    <w:rsid w:val="004F1B57"/>
    <w:rsid w:val="004F1DC5"/>
    <w:rsid w:val="004F1EE1"/>
    <w:rsid w:val="004F2B53"/>
    <w:rsid w:val="004F2F79"/>
    <w:rsid w:val="004F2F90"/>
    <w:rsid w:val="004F3050"/>
    <w:rsid w:val="004F3454"/>
    <w:rsid w:val="004F391A"/>
    <w:rsid w:val="004F43B8"/>
    <w:rsid w:val="004F48F2"/>
    <w:rsid w:val="004F5190"/>
    <w:rsid w:val="004F55E7"/>
    <w:rsid w:val="004F57F2"/>
    <w:rsid w:val="004F5801"/>
    <w:rsid w:val="004F66BA"/>
    <w:rsid w:val="004F6D11"/>
    <w:rsid w:val="004F75BB"/>
    <w:rsid w:val="0050003B"/>
    <w:rsid w:val="0050046F"/>
    <w:rsid w:val="005006D6"/>
    <w:rsid w:val="00500FC4"/>
    <w:rsid w:val="00501037"/>
    <w:rsid w:val="00501484"/>
    <w:rsid w:val="0050174B"/>
    <w:rsid w:val="00501780"/>
    <w:rsid w:val="00501AF7"/>
    <w:rsid w:val="00501E77"/>
    <w:rsid w:val="00502895"/>
    <w:rsid w:val="00502E81"/>
    <w:rsid w:val="005030B3"/>
    <w:rsid w:val="00503468"/>
    <w:rsid w:val="00503AA3"/>
    <w:rsid w:val="00503E5F"/>
    <w:rsid w:val="005044BE"/>
    <w:rsid w:val="00504BFE"/>
    <w:rsid w:val="00505E7B"/>
    <w:rsid w:val="00505FDF"/>
    <w:rsid w:val="00506B61"/>
    <w:rsid w:val="00506C13"/>
    <w:rsid w:val="00506C27"/>
    <w:rsid w:val="00507539"/>
    <w:rsid w:val="0050771C"/>
    <w:rsid w:val="00507766"/>
    <w:rsid w:val="005077A3"/>
    <w:rsid w:val="00511B7C"/>
    <w:rsid w:val="00512AB4"/>
    <w:rsid w:val="00512D82"/>
    <w:rsid w:val="00513603"/>
    <w:rsid w:val="00514328"/>
    <w:rsid w:val="00514ABC"/>
    <w:rsid w:val="00514B5C"/>
    <w:rsid w:val="00515892"/>
    <w:rsid w:val="0051603F"/>
    <w:rsid w:val="00516537"/>
    <w:rsid w:val="00516553"/>
    <w:rsid w:val="00516C5A"/>
    <w:rsid w:val="00517376"/>
    <w:rsid w:val="005201A8"/>
    <w:rsid w:val="00520346"/>
    <w:rsid w:val="00520954"/>
    <w:rsid w:val="00520CFB"/>
    <w:rsid w:val="00520FAE"/>
    <w:rsid w:val="00521985"/>
    <w:rsid w:val="00521A7D"/>
    <w:rsid w:val="00521BE8"/>
    <w:rsid w:val="00522C11"/>
    <w:rsid w:val="00522D9A"/>
    <w:rsid w:val="00522F1D"/>
    <w:rsid w:val="00523029"/>
    <w:rsid w:val="00523435"/>
    <w:rsid w:val="005234BC"/>
    <w:rsid w:val="00523B0F"/>
    <w:rsid w:val="00525434"/>
    <w:rsid w:val="00525579"/>
    <w:rsid w:val="00525B6E"/>
    <w:rsid w:val="00525D8F"/>
    <w:rsid w:val="00526178"/>
    <w:rsid w:val="0052644F"/>
    <w:rsid w:val="00526992"/>
    <w:rsid w:val="00526C3A"/>
    <w:rsid w:val="00526EA3"/>
    <w:rsid w:val="005272F0"/>
    <w:rsid w:val="00527A9C"/>
    <w:rsid w:val="00527D05"/>
    <w:rsid w:val="0053018D"/>
    <w:rsid w:val="005307DC"/>
    <w:rsid w:val="00530D0C"/>
    <w:rsid w:val="00531247"/>
    <w:rsid w:val="00531E55"/>
    <w:rsid w:val="005336FF"/>
    <w:rsid w:val="00533703"/>
    <w:rsid w:val="0053371D"/>
    <w:rsid w:val="00533BA8"/>
    <w:rsid w:val="00533C17"/>
    <w:rsid w:val="0053458C"/>
    <w:rsid w:val="00534622"/>
    <w:rsid w:val="00534C6D"/>
    <w:rsid w:val="00535B36"/>
    <w:rsid w:val="00536023"/>
    <w:rsid w:val="005360C1"/>
    <w:rsid w:val="00536121"/>
    <w:rsid w:val="005369DA"/>
    <w:rsid w:val="005369EE"/>
    <w:rsid w:val="00536B04"/>
    <w:rsid w:val="00536F90"/>
    <w:rsid w:val="00537877"/>
    <w:rsid w:val="00537B7B"/>
    <w:rsid w:val="00537EBC"/>
    <w:rsid w:val="00540191"/>
    <w:rsid w:val="0054026A"/>
    <w:rsid w:val="00541208"/>
    <w:rsid w:val="00541390"/>
    <w:rsid w:val="005417D7"/>
    <w:rsid w:val="00541C5D"/>
    <w:rsid w:val="00541EE1"/>
    <w:rsid w:val="0054201B"/>
    <w:rsid w:val="00542F72"/>
    <w:rsid w:val="00543127"/>
    <w:rsid w:val="005433FA"/>
    <w:rsid w:val="005436FA"/>
    <w:rsid w:val="005441ED"/>
    <w:rsid w:val="00544CAC"/>
    <w:rsid w:val="00545363"/>
    <w:rsid w:val="0054564F"/>
    <w:rsid w:val="00546049"/>
    <w:rsid w:val="005461C7"/>
    <w:rsid w:val="00546737"/>
    <w:rsid w:val="00546A60"/>
    <w:rsid w:val="00546B6A"/>
    <w:rsid w:val="00546BC8"/>
    <w:rsid w:val="00547869"/>
    <w:rsid w:val="00547A3E"/>
    <w:rsid w:val="00547C95"/>
    <w:rsid w:val="00547FD2"/>
    <w:rsid w:val="0055069F"/>
    <w:rsid w:val="00550910"/>
    <w:rsid w:val="005509B4"/>
    <w:rsid w:val="00550C65"/>
    <w:rsid w:val="00550D85"/>
    <w:rsid w:val="00551153"/>
    <w:rsid w:val="00551243"/>
    <w:rsid w:val="00551A53"/>
    <w:rsid w:val="00551B53"/>
    <w:rsid w:val="005521D6"/>
    <w:rsid w:val="005523C4"/>
    <w:rsid w:val="00552439"/>
    <w:rsid w:val="005528C9"/>
    <w:rsid w:val="00552C81"/>
    <w:rsid w:val="005537E3"/>
    <w:rsid w:val="00553DEA"/>
    <w:rsid w:val="00553EA3"/>
    <w:rsid w:val="00554E96"/>
    <w:rsid w:val="00554EF2"/>
    <w:rsid w:val="005559EB"/>
    <w:rsid w:val="00555E5E"/>
    <w:rsid w:val="005562A0"/>
    <w:rsid w:val="005563ED"/>
    <w:rsid w:val="00556405"/>
    <w:rsid w:val="005565FD"/>
    <w:rsid w:val="00556918"/>
    <w:rsid w:val="00556C8E"/>
    <w:rsid w:val="00556EBC"/>
    <w:rsid w:val="0055759E"/>
    <w:rsid w:val="005576F9"/>
    <w:rsid w:val="0055790C"/>
    <w:rsid w:val="0056024F"/>
    <w:rsid w:val="005607A2"/>
    <w:rsid w:val="0056089A"/>
    <w:rsid w:val="00560A9E"/>
    <w:rsid w:val="00561F85"/>
    <w:rsid w:val="00561F97"/>
    <w:rsid w:val="00562580"/>
    <w:rsid w:val="0056265F"/>
    <w:rsid w:val="00562DC3"/>
    <w:rsid w:val="00563235"/>
    <w:rsid w:val="0056336B"/>
    <w:rsid w:val="00564C03"/>
    <w:rsid w:val="00565664"/>
    <w:rsid w:val="005659C6"/>
    <w:rsid w:val="005666A5"/>
    <w:rsid w:val="005667C5"/>
    <w:rsid w:val="005673B5"/>
    <w:rsid w:val="0056745B"/>
    <w:rsid w:val="005700FE"/>
    <w:rsid w:val="00570143"/>
    <w:rsid w:val="00570B77"/>
    <w:rsid w:val="00570BAE"/>
    <w:rsid w:val="00570D05"/>
    <w:rsid w:val="00571233"/>
    <w:rsid w:val="00571789"/>
    <w:rsid w:val="00571D8B"/>
    <w:rsid w:val="005721DA"/>
    <w:rsid w:val="0057232A"/>
    <w:rsid w:val="00572588"/>
    <w:rsid w:val="005725E1"/>
    <w:rsid w:val="00572B9F"/>
    <w:rsid w:val="00572ED6"/>
    <w:rsid w:val="0057386E"/>
    <w:rsid w:val="00573C3B"/>
    <w:rsid w:val="00573EB7"/>
    <w:rsid w:val="00573F13"/>
    <w:rsid w:val="005740D7"/>
    <w:rsid w:val="00574726"/>
    <w:rsid w:val="00575301"/>
    <w:rsid w:val="0057537B"/>
    <w:rsid w:val="005754CF"/>
    <w:rsid w:val="005759D8"/>
    <w:rsid w:val="00575FA8"/>
    <w:rsid w:val="00576152"/>
    <w:rsid w:val="00576AB1"/>
    <w:rsid w:val="00577C94"/>
    <w:rsid w:val="00577CED"/>
    <w:rsid w:val="00580101"/>
    <w:rsid w:val="00580E14"/>
    <w:rsid w:val="00580E8A"/>
    <w:rsid w:val="005812A0"/>
    <w:rsid w:val="00581398"/>
    <w:rsid w:val="005827E0"/>
    <w:rsid w:val="005830E4"/>
    <w:rsid w:val="005831B1"/>
    <w:rsid w:val="00583B19"/>
    <w:rsid w:val="00583CCF"/>
    <w:rsid w:val="00583E09"/>
    <w:rsid w:val="00583E26"/>
    <w:rsid w:val="00584006"/>
    <w:rsid w:val="0058465B"/>
    <w:rsid w:val="0058504F"/>
    <w:rsid w:val="005850D1"/>
    <w:rsid w:val="005853EB"/>
    <w:rsid w:val="0058553E"/>
    <w:rsid w:val="0058649F"/>
    <w:rsid w:val="005866E6"/>
    <w:rsid w:val="0058718A"/>
    <w:rsid w:val="0058723C"/>
    <w:rsid w:val="005872A3"/>
    <w:rsid w:val="00587338"/>
    <w:rsid w:val="0058740D"/>
    <w:rsid w:val="00587478"/>
    <w:rsid w:val="005877A3"/>
    <w:rsid w:val="00587E70"/>
    <w:rsid w:val="005904F7"/>
    <w:rsid w:val="00590598"/>
    <w:rsid w:val="005913A2"/>
    <w:rsid w:val="00591631"/>
    <w:rsid w:val="00592C45"/>
    <w:rsid w:val="005931E5"/>
    <w:rsid w:val="00593EC4"/>
    <w:rsid w:val="005941F2"/>
    <w:rsid w:val="0059420F"/>
    <w:rsid w:val="005948EF"/>
    <w:rsid w:val="00594F49"/>
    <w:rsid w:val="00595DF5"/>
    <w:rsid w:val="0059613E"/>
    <w:rsid w:val="0059647D"/>
    <w:rsid w:val="0059671A"/>
    <w:rsid w:val="0059693F"/>
    <w:rsid w:val="00597223"/>
    <w:rsid w:val="00597D88"/>
    <w:rsid w:val="005A0001"/>
    <w:rsid w:val="005A07BA"/>
    <w:rsid w:val="005A0877"/>
    <w:rsid w:val="005A08F4"/>
    <w:rsid w:val="005A1AB8"/>
    <w:rsid w:val="005A1B35"/>
    <w:rsid w:val="005A1F33"/>
    <w:rsid w:val="005A2180"/>
    <w:rsid w:val="005A2198"/>
    <w:rsid w:val="005A246F"/>
    <w:rsid w:val="005A2E7D"/>
    <w:rsid w:val="005A2EA8"/>
    <w:rsid w:val="005A3F08"/>
    <w:rsid w:val="005A425C"/>
    <w:rsid w:val="005A4A0B"/>
    <w:rsid w:val="005A4AF4"/>
    <w:rsid w:val="005A4CB2"/>
    <w:rsid w:val="005A511D"/>
    <w:rsid w:val="005A56AB"/>
    <w:rsid w:val="005A597D"/>
    <w:rsid w:val="005A6067"/>
    <w:rsid w:val="005A609A"/>
    <w:rsid w:val="005A700D"/>
    <w:rsid w:val="005A71B5"/>
    <w:rsid w:val="005A7638"/>
    <w:rsid w:val="005A7776"/>
    <w:rsid w:val="005A7C04"/>
    <w:rsid w:val="005B021A"/>
    <w:rsid w:val="005B0A56"/>
    <w:rsid w:val="005B0D60"/>
    <w:rsid w:val="005B1157"/>
    <w:rsid w:val="005B1186"/>
    <w:rsid w:val="005B1B06"/>
    <w:rsid w:val="005B1BA0"/>
    <w:rsid w:val="005B23DF"/>
    <w:rsid w:val="005B2713"/>
    <w:rsid w:val="005B2BA7"/>
    <w:rsid w:val="005B2FC0"/>
    <w:rsid w:val="005B350E"/>
    <w:rsid w:val="005B380A"/>
    <w:rsid w:val="005B4C73"/>
    <w:rsid w:val="005B4F5E"/>
    <w:rsid w:val="005B5001"/>
    <w:rsid w:val="005B54F9"/>
    <w:rsid w:val="005B5D1C"/>
    <w:rsid w:val="005B5F9C"/>
    <w:rsid w:val="005B6304"/>
    <w:rsid w:val="005B6A72"/>
    <w:rsid w:val="005B713E"/>
    <w:rsid w:val="005C0911"/>
    <w:rsid w:val="005C0CD8"/>
    <w:rsid w:val="005C12DB"/>
    <w:rsid w:val="005C1B36"/>
    <w:rsid w:val="005C1BAF"/>
    <w:rsid w:val="005C207B"/>
    <w:rsid w:val="005C2132"/>
    <w:rsid w:val="005C213E"/>
    <w:rsid w:val="005C2996"/>
    <w:rsid w:val="005C2DB5"/>
    <w:rsid w:val="005C32FF"/>
    <w:rsid w:val="005C3867"/>
    <w:rsid w:val="005C3A14"/>
    <w:rsid w:val="005C42F0"/>
    <w:rsid w:val="005C4510"/>
    <w:rsid w:val="005C4A88"/>
    <w:rsid w:val="005C4B4F"/>
    <w:rsid w:val="005C4E33"/>
    <w:rsid w:val="005C4E5F"/>
    <w:rsid w:val="005C5119"/>
    <w:rsid w:val="005C54F2"/>
    <w:rsid w:val="005C570E"/>
    <w:rsid w:val="005C5E0B"/>
    <w:rsid w:val="005C6082"/>
    <w:rsid w:val="005C643D"/>
    <w:rsid w:val="005C661F"/>
    <w:rsid w:val="005C6E84"/>
    <w:rsid w:val="005C7030"/>
    <w:rsid w:val="005C7908"/>
    <w:rsid w:val="005C79AD"/>
    <w:rsid w:val="005D0453"/>
    <w:rsid w:val="005D0B74"/>
    <w:rsid w:val="005D1893"/>
    <w:rsid w:val="005D247E"/>
    <w:rsid w:val="005D29F5"/>
    <w:rsid w:val="005D2DC2"/>
    <w:rsid w:val="005D313B"/>
    <w:rsid w:val="005D3500"/>
    <w:rsid w:val="005D4112"/>
    <w:rsid w:val="005D48D7"/>
    <w:rsid w:val="005D5039"/>
    <w:rsid w:val="005D612B"/>
    <w:rsid w:val="005D61AC"/>
    <w:rsid w:val="005D62EF"/>
    <w:rsid w:val="005D66F2"/>
    <w:rsid w:val="005D67CD"/>
    <w:rsid w:val="005D6B11"/>
    <w:rsid w:val="005D6D88"/>
    <w:rsid w:val="005D7075"/>
    <w:rsid w:val="005D713D"/>
    <w:rsid w:val="005D77C4"/>
    <w:rsid w:val="005D7990"/>
    <w:rsid w:val="005D7A73"/>
    <w:rsid w:val="005D7F20"/>
    <w:rsid w:val="005E00A5"/>
    <w:rsid w:val="005E04C9"/>
    <w:rsid w:val="005E0566"/>
    <w:rsid w:val="005E061D"/>
    <w:rsid w:val="005E1A0D"/>
    <w:rsid w:val="005E1A91"/>
    <w:rsid w:val="005E1CA4"/>
    <w:rsid w:val="005E1E3E"/>
    <w:rsid w:val="005E25F2"/>
    <w:rsid w:val="005E2D9F"/>
    <w:rsid w:val="005E2DCA"/>
    <w:rsid w:val="005E345F"/>
    <w:rsid w:val="005E48D1"/>
    <w:rsid w:val="005E4918"/>
    <w:rsid w:val="005E4B42"/>
    <w:rsid w:val="005E57B2"/>
    <w:rsid w:val="005E5A2A"/>
    <w:rsid w:val="005E6666"/>
    <w:rsid w:val="005E7658"/>
    <w:rsid w:val="005F00F1"/>
    <w:rsid w:val="005F03CE"/>
    <w:rsid w:val="005F0738"/>
    <w:rsid w:val="005F095C"/>
    <w:rsid w:val="005F0A6A"/>
    <w:rsid w:val="005F0B0C"/>
    <w:rsid w:val="005F0BEC"/>
    <w:rsid w:val="005F0E33"/>
    <w:rsid w:val="005F0FEC"/>
    <w:rsid w:val="005F18FE"/>
    <w:rsid w:val="005F1A86"/>
    <w:rsid w:val="005F1B9B"/>
    <w:rsid w:val="005F1EAF"/>
    <w:rsid w:val="005F2884"/>
    <w:rsid w:val="005F2AAD"/>
    <w:rsid w:val="005F2B87"/>
    <w:rsid w:val="005F2C17"/>
    <w:rsid w:val="005F2D4A"/>
    <w:rsid w:val="005F2E20"/>
    <w:rsid w:val="005F30C2"/>
    <w:rsid w:val="005F369E"/>
    <w:rsid w:val="005F3A1D"/>
    <w:rsid w:val="005F3DF8"/>
    <w:rsid w:val="005F3E17"/>
    <w:rsid w:val="005F4482"/>
    <w:rsid w:val="005F4AE0"/>
    <w:rsid w:val="005F4EE8"/>
    <w:rsid w:val="005F50C2"/>
    <w:rsid w:val="005F520C"/>
    <w:rsid w:val="005F5734"/>
    <w:rsid w:val="005F5935"/>
    <w:rsid w:val="005F5975"/>
    <w:rsid w:val="005F59FD"/>
    <w:rsid w:val="005F6D71"/>
    <w:rsid w:val="005F6D81"/>
    <w:rsid w:val="005F755D"/>
    <w:rsid w:val="005F7A32"/>
    <w:rsid w:val="005F7E70"/>
    <w:rsid w:val="00600631"/>
    <w:rsid w:val="00600A17"/>
    <w:rsid w:val="00600AE7"/>
    <w:rsid w:val="00600ED3"/>
    <w:rsid w:val="00600F0F"/>
    <w:rsid w:val="006012D9"/>
    <w:rsid w:val="00601438"/>
    <w:rsid w:val="006015BC"/>
    <w:rsid w:val="006016ED"/>
    <w:rsid w:val="0060177D"/>
    <w:rsid w:val="00601C5D"/>
    <w:rsid w:val="00601E00"/>
    <w:rsid w:val="00602A68"/>
    <w:rsid w:val="00602C47"/>
    <w:rsid w:val="00603232"/>
    <w:rsid w:val="0060331F"/>
    <w:rsid w:val="00603936"/>
    <w:rsid w:val="00603CB9"/>
    <w:rsid w:val="006044FF"/>
    <w:rsid w:val="00604B7C"/>
    <w:rsid w:val="00604D12"/>
    <w:rsid w:val="006054AF"/>
    <w:rsid w:val="0060550B"/>
    <w:rsid w:val="0060572E"/>
    <w:rsid w:val="00606100"/>
    <w:rsid w:val="00606179"/>
    <w:rsid w:val="006067DD"/>
    <w:rsid w:val="00606883"/>
    <w:rsid w:val="00606EA3"/>
    <w:rsid w:val="00607238"/>
    <w:rsid w:val="006074BD"/>
    <w:rsid w:val="0060780C"/>
    <w:rsid w:val="00610043"/>
    <w:rsid w:val="00610216"/>
    <w:rsid w:val="006105D8"/>
    <w:rsid w:val="00610CA9"/>
    <w:rsid w:val="00611959"/>
    <w:rsid w:val="00611AA8"/>
    <w:rsid w:val="00611DFE"/>
    <w:rsid w:val="00612260"/>
    <w:rsid w:val="00612A22"/>
    <w:rsid w:val="006132ED"/>
    <w:rsid w:val="00613747"/>
    <w:rsid w:val="006137F3"/>
    <w:rsid w:val="00613A96"/>
    <w:rsid w:val="00613C8A"/>
    <w:rsid w:val="006142F7"/>
    <w:rsid w:val="006143DC"/>
    <w:rsid w:val="00614610"/>
    <w:rsid w:val="00614A9D"/>
    <w:rsid w:val="00614D00"/>
    <w:rsid w:val="00615020"/>
    <w:rsid w:val="00616310"/>
    <w:rsid w:val="00616319"/>
    <w:rsid w:val="006164C1"/>
    <w:rsid w:val="00616B8A"/>
    <w:rsid w:val="00616E47"/>
    <w:rsid w:val="00617B78"/>
    <w:rsid w:val="00617D18"/>
    <w:rsid w:val="00617E85"/>
    <w:rsid w:val="00620472"/>
    <w:rsid w:val="006205AD"/>
    <w:rsid w:val="006208A8"/>
    <w:rsid w:val="0062112B"/>
    <w:rsid w:val="006215C0"/>
    <w:rsid w:val="006216A0"/>
    <w:rsid w:val="0062171A"/>
    <w:rsid w:val="00621736"/>
    <w:rsid w:val="006217D7"/>
    <w:rsid w:val="006218BE"/>
    <w:rsid w:val="00621943"/>
    <w:rsid w:val="00621A1F"/>
    <w:rsid w:val="00621B1A"/>
    <w:rsid w:val="00621FB8"/>
    <w:rsid w:val="00622553"/>
    <w:rsid w:val="00622CC3"/>
    <w:rsid w:val="0062302B"/>
    <w:rsid w:val="00623119"/>
    <w:rsid w:val="00623436"/>
    <w:rsid w:val="006236F8"/>
    <w:rsid w:val="00623980"/>
    <w:rsid w:val="00623A25"/>
    <w:rsid w:val="00623EEB"/>
    <w:rsid w:val="00624285"/>
    <w:rsid w:val="00624312"/>
    <w:rsid w:val="006247C8"/>
    <w:rsid w:val="00624ECA"/>
    <w:rsid w:val="00625612"/>
    <w:rsid w:val="00630F23"/>
    <w:rsid w:val="00631A63"/>
    <w:rsid w:val="00632C8F"/>
    <w:rsid w:val="00632D3C"/>
    <w:rsid w:val="00633A9E"/>
    <w:rsid w:val="00633C63"/>
    <w:rsid w:val="006341F7"/>
    <w:rsid w:val="00634BA3"/>
    <w:rsid w:val="00634FB6"/>
    <w:rsid w:val="006355F2"/>
    <w:rsid w:val="00635C79"/>
    <w:rsid w:val="00636753"/>
    <w:rsid w:val="00636C20"/>
    <w:rsid w:val="00636F09"/>
    <w:rsid w:val="006375BF"/>
    <w:rsid w:val="006376FA"/>
    <w:rsid w:val="00637D0D"/>
    <w:rsid w:val="00637DBB"/>
    <w:rsid w:val="00640033"/>
    <w:rsid w:val="0064020C"/>
    <w:rsid w:val="00640269"/>
    <w:rsid w:val="006407F8"/>
    <w:rsid w:val="00640AB6"/>
    <w:rsid w:val="00641B28"/>
    <w:rsid w:val="00642CB5"/>
    <w:rsid w:val="0064323F"/>
    <w:rsid w:val="00643B19"/>
    <w:rsid w:val="00643E6C"/>
    <w:rsid w:val="00645422"/>
    <w:rsid w:val="00645548"/>
    <w:rsid w:val="00645AB5"/>
    <w:rsid w:val="006460F4"/>
    <w:rsid w:val="00646425"/>
    <w:rsid w:val="00646DE0"/>
    <w:rsid w:val="00647179"/>
    <w:rsid w:val="006472BE"/>
    <w:rsid w:val="00647846"/>
    <w:rsid w:val="00647887"/>
    <w:rsid w:val="006479C6"/>
    <w:rsid w:val="006507F5"/>
    <w:rsid w:val="0065155F"/>
    <w:rsid w:val="00651F85"/>
    <w:rsid w:val="00652362"/>
    <w:rsid w:val="006525E8"/>
    <w:rsid w:val="006534D8"/>
    <w:rsid w:val="00653A1A"/>
    <w:rsid w:val="00653AEE"/>
    <w:rsid w:val="00653DF4"/>
    <w:rsid w:val="00653E5F"/>
    <w:rsid w:val="00653FA4"/>
    <w:rsid w:val="006544DD"/>
    <w:rsid w:val="006546D1"/>
    <w:rsid w:val="00654A75"/>
    <w:rsid w:val="0065529E"/>
    <w:rsid w:val="0065537A"/>
    <w:rsid w:val="006557DF"/>
    <w:rsid w:val="00655B7A"/>
    <w:rsid w:val="00655CC3"/>
    <w:rsid w:val="006566E8"/>
    <w:rsid w:val="00656A5E"/>
    <w:rsid w:val="00656D6C"/>
    <w:rsid w:val="00657AA1"/>
    <w:rsid w:val="006602C3"/>
    <w:rsid w:val="006604DC"/>
    <w:rsid w:val="006605E5"/>
    <w:rsid w:val="00660664"/>
    <w:rsid w:val="006607A6"/>
    <w:rsid w:val="00660D37"/>
    <w:rsid w:val="00661B3F"/>
    <w:rsid w:val="00661C1B"/>
    <w:rsid w:val="0066215A"/>
    <w:rsid w:val="00662FEC"/>
    <w:rsid w:val="00663505"/>
    <w:rsid w:val="006637AC"/>
    <w:rsid w:val="00663B62"/>
    <w:rsid w:val="006640C9"/>
    <w:rsid w:val="0066418F"/>
    <w:rsid w:val="00664C42"/>
    <w:rsid w:val="00666196"/>
    <w:rsid w:val="00666248"/>
    <w:rsid w:val="006666E2"/>
    <w:rsid w:val="00666709"/>
    <w:rsid w:val="00666920"/>
    <w:rsid w:val="006669F8"/>
    <w:rsid w:val="00666CBF"/>
    <w:rsid w:val="006672A3"/>
    <w:rsid w:val="00667460"/>
    <w:rsid w:val="00667587"/>
    <w:rsid w:val="00667888"/>
    <w:rsid w:val="0066791B"/>
    <w:rsid w:val="00667967"/>
    <w:rsid w:val="00667AE5"/>
    <w:rsid w:val="00670119"/>
    <w:rsid w:val="00671305"/>
    <w:rsid w:val="00671A7D"/>
    <w:rsid w:val="00671C75"/>
    <w:rsid w:val="00671DC6"/>
    <w:rsid w:val="0067207C"/>
    <w:rsid w:val="00672338"/>
    <w:rsid w:val="00672C89"/>
    <w:rsid w:val="00674765"/>
    <w:rsid w:val="00674847"/>
    <w:rsid w:val="00675518"/>
    <w:rsid w:val="00675604"/>
    <w:rsid w:val="006759EC"/>
    <w:rsid w:val="00675D3B"/>
    <w:rsid w:val="00675E4D"/>
    <w:rsid w:val="0067646B"/>
    <w:rsid w:val="006769C5"/>
    <w:rsid w:val="00677608"/>
    <w:rsid w:val="006776F8"/>
    <w:rsid w:val="00677E78"/>
    <w:rsid w:val="00677F67"/>
    <w:rsid w:val="00680324"/>
    <w:rsid w:val="00680765"/>
    <w:rsid w:val="00680827"/>
    <w:rsid w:val="00680E42"/>
    <w:rsid w:val="006817BD"/>
    <w:rsid w:val="00681C2C"/>
    <w:rsid w:val="00681CC0"/>
    <w:rsid w:val="006831A2"/>
    <w:rsid w:val="006833D5"/>
    <w:rsid w:val="00683532"/>
    <w:rsid w:val="006836B3"/>
    <w:rsid w:val="006839F2"/>
    <w:rsid w:val="00683B11"/>
    <w:rsid w:val="00683E0E"/>
    <w:rsid w:val="0068437D"/>
    <w:rsid w:val="006848F9"/>
    <w:rsid w:val="00684CD4"/>
    <w:rsid w:val="006852B3"/>
    <w:rsid w:val="00685711"/>
    <w:rsid w:val="006866A0"/>
    <w:rsid w:val="0068674D"/>
    <w:rsid w:val="0068675E"/>
    <w:rsid w:val="00686869"/>
    <w:rsid w:val="00687441"/>
    <w:rsid w:val="00690379"/>
    <w:rsid w:val="00690AE0"/>
    <w:rsid w:val="0069118F"/>
    <w:rsid w:val="00691AF5"/>
    <w:rsid w:val="00691ED0"/>
    <w:rsid w:val="00692C94"/>
    <w:rsid w:val="0069463A"/>
    <w:rsid w:val="006948F2"/>
    <w:rsid w:val="00694BEB"/>
    <w:rsid w:val="00694EC3"/>
    <w:rsid w:val="00695189"/>
    <w:rsid w:val="00695343"/>
    <w:rsid w:val="006953C5"/>
    <w:rsid w:val="00695EC5"/>
    <w:rsid w:val="006961D9"/>
    <w:rsid w:val="006961EB"/>
    <w:rsid w:val="0069672C"/>
    <w:rsid w:val="00697C20"/>
    <w:rsid w:val="006A013D"/>
    <w:rsid w:val="006A0319"/>
    <w:rsid w:val="006A052C"/>
    <w:rsid w:val="006A0764"/>
    <w:rsid w:val="006A0AB7"/>
    <w:rsid w:val="006A0FDB"/>
    <w:rsid w:val="006A11B5"/>
    <w:rsid w:val="006A1442"/>
    <w:rsid w:val="006A1853"/>
    <w:rsid w:val="006A1AFF"/>
    <w:rsid w:val="006A1B89"/>
    <w:rsid w:val="006A1DB0"/>
    <w:rsid w:val="006A1F38"/>
    <w:rsid w:val="006A3B27"/>
    <w:rsid w:val="006A4619"/>
    <w:rsid w:val="006A4950"/>
    <w:rsid w:val="006A4F5D"/>
    <w:rsid w:val="006A582F"/>
    <w:rsid w:val="006A5D1B"/>
    <w:rsid w:val="006A5DF8"/>
    <w:rsid w:val="006A63D0"/>
    <w:rsid w:val="006A699B"/>
    <w:rsid w:val="006A6B23"/>
    <w:rsid w:val="006A6F9E"/>
    <w:rsid w:val="006A7B11"/>
    <w:rsid w:val="006B0557"/>
    <w:rsid w:val="006B10FA"/>
    <w:rsid w:val="006B1103"/>
    <w:rsid w:val="006B13A3"/>
    <w:rsid w:val="006B1809"/>
    <w:rsid w:val="006B215F"/>
    <w:rsid w:val="006B26D7"/>
    <w:rsid w:val="006B2832"/>
    <w:rsid w:val="006B2A2F"/>
    <w:rsid w:val="006B2AE7"/>
    <w:rsid w:val="006B2EBE"/>
    <w:rsid w:val="006B2F1E"/>
    <w:rsid w:val="006B323A"/>
    <w:rsid w:val="006B3461"/>
    <w:rsid w:val="006B37BB"/>
    <w:rsid w:val="006B4F94"/>
    <w:rsid w:val="006B5C65"/>
    <w:rsid w:val="006B6F6C"/>
    <w:rsid w:val="006B705D"/>
    <w:rsid w:val="006B7302"/>
    <w:rsid w:val="006B763C"/>
    <w:rsid w:val="006C0320"/>
    <w:rsid w:val="006C04C2"/>
    <w:rsid w:val="006C1E81"/>
    <w:rsid w:val="006C1FE7"/>
    <w:rsid w:val="006C2FD2"/>
    <w:rsid w:val="006C3501"/>
    <w:rsid w:val="006C3774"/>
    <w:rsid w:val="006C3F71"/>
    <w:rsid w:val="006C42F5"/>
    <w:rsid w:val="006C4785"/>
    <w:rsid w:val="006C4C54"/>
    <w:rsid w:val="006C4D14"/>
    <w:rsid w:val="006C632C"/>
    <w:rsid w:val="006C63C7"/>
    <w:rsid w:val="006C63F8"/>
    <w:rsid w:val="006C7366"/>
    <w:rsid w:val="006C7A42"/>
    <w:rsid w:val="006D0ADE"/>
    <w:rsid w:val="006D0E30"/>
    <w:rsid w:val="006D1917"/>
    <w:rsid w:val="006D1AE6"/>
    <w:rsid w:val="006D201B"/>
    <w:rsid w:val="006D2532"/>
    <w:rsid w:val="006D2828"/>
    <w:rsid w:val="006D2941"/>
    <w:rsid w:val="006D2B14"/>
    <w:rsid w:val="006D3671"/>
    <w:rsid w:val="006D36DC"/>
    <w:rsid w:val="006D425F"/>
    <w:rsid w:val="006D4895"/>
    <w:rsid w:val="006D4E5A"/>
    <w:rsid w:val="006D5212"/>
    <w:rsid w:val="006D5A7B"/>
    <w:rsid w:val="006D5ABD"/>
    <w:rsid w:val="006D60B6"/>
    <w:rsid w:val="006D6642"/>
    <w:rsid w:val="006D6B3A"/>
    <w:rsid w:val="006D6C2A"/>
    <w:rsid w:val="006D6C4C"/>
    <w:rsid w:val="006D6FF7"/>
    <w:rsid w:val="006D74D3"/>
    <w:rsid w:val="006D78F3"/>
    <w:rsid w:val="006E0570"/>
    <w:rsid w:val="006E079B"/>
    <w:rsid w:val="006E0CBA"/>
    <w:rsid w:val="006E12F0"/>
    <w:rsid w:val="006E1711"/>
    <w:rsid w:val="006E1758"/>
    <w:rsid w:val="006E181F"/>
    <w:rsid w:val="006E1927"/>
    <w:rsid w:val="006E1BCA"/>
    <w:rsid w:val="006E1C64"/>
    <w:rsid w:val="006E1CAF"/>
    <w:rsid w:val="006E1F01"/>
    <w:rsid w:val="006E265F"/>
    <w:rsid w:val="006E2946"/>
    <w:rsid w:val="006E2BFC"/>
    <w:rsid w:val="006E38FD"/>
    <w:rsid w:val="006E3E4C"/>
    <w:rsid w:val="006E43EB"/>
    <w:rsid w:val="006E4D08"/>
    <w:rsid w:val="006E50F8"/>
    <w:rsid w:val="006E5724"/>
    <w:rsid w:val="006E618C"/>
    <w:rsid w:val="006E62DD"/>
    <w:rsid w:val="006E6694"/>
    <w:rsid w:val="006E7135"/>
    <w:rsid w:val="006E749E"/>
    <w:rsid w:val="006E75A6"/>
    <w:rsid w:val="006E7969"/>
    <w:rsid w:val="006E7BD3"/>
    <w:rsid w:val="006F062F"/>
    <w:rsid w:val="006F1C5D"/>
    <w:rsid w:val="006F20A5"/>
    <w:rsid w:val="006F236C"/>
    <w:rsid w:val="006F2AAF"/>
    <w:rsid w:val="006F2CF0"/>
    <w:rsid w:val="006F3066"/>
    <w:rsid w:val="006F30C0"/>
    <w:rsid w:val="006F3735"/>
    <w:rsid w:val="006F3FF1"/>
    <w:rsid w:val="006F4166"/>
    <w:rsid w:val="006F41AD"/>
    <w:rsid w:val="006F44BB"/>
    <w:rsid w:val="006F4B9E"/>
    <w:rsid w:val="006F4E1E"/>
    <w:rsid w:val="006F5446"/>
    <w:rsid w:val="006F5733"/>
    <w:rsid w:val="006F5FC0"/>
    <w:rsid w:val="006F649A"/>
    <w:rsid w:val="006F6D66"/>
    <w:rsid w:val="006F6FC3"/>
    <w:rsid w:val="006F6FCE"/>
    <w:rsid w:val="006F71A3"/>
    <w:rsid w:val="006F7E0F"/>
    <w:rsid w:val="00700765"/>
    <w:rsid w:val="0070122E"/>
    <w:rsid w:val="007016E5"/>
    <w:rsid w:val="00701BDD"/>
    <w:rsid w:val="0070209B"/>
    <w:rsid w:val="00702150"/>
    <w:rsid w:val="007021E6"/>
    <w:rsid w:val="0070239C"/>
    <w:rsid w:val="00703C15"/>
    <w:rsid w:val="00703DAD"/>
    <w:rsid w:val="00705779"/>
    <w:rsid w:val="007058F1"/>
    <w:rsid w:val="00705DFB"/>
    <w:rsid w:val="007069D6"/>
    <w:rsid w:val="00706F39"/>
    <w:rsid w:val="00706FE7"/>
    <w:rsid w:val="0070737E"/>
    <w:rsid w:val="0070743D"/>
    <w:rsid w:val="00707E5F"/>
    <w:rsid w:val="007104FB"/>
    <w:rsid w:val="0071066F"/>
    <w:rsid w:val="007111EC"/>
    <w:rsid w:val="00711DAB"/>
    <w:rsid w:val="0071223C"/>
    <w:rsid w:val="0071230A"/>
    <w:rsid w:val="00712554"/>
    <w:rsid w:val="0071261A"/>
    <w:rsid w:val="007127E9"/>
    <w:rsid w:val="00713761"/>
    <w:rsid w:val="00714133"/>
    <w:rsid w:val="0071424D"/>
    <w:rsid w:val="007145A1"/>
    <w:rsid w:val="00714787"/>
    <w:rsid w:val="00715418"/>
    <w:rsid w:val="00715DC7"/>
    <w:rsid w:val="0071638D"/>
    <w:rsid w:val="00716970"/>
    <w:rsid w:val="00717142"/>
    <w:rsid w:val="00717210"/>
    <w:rsid w:val="007178DD"/>
    <w:rsid w:val="00717973"/>
    <w:rsid w:val="00717AE2"/>
    <w:rsid w:val="00717F16"/>
    <w:rsid w:val="00720489"/>
    <w:rsid w:val="00720862"/>
    <w:rsid w:val="0072139C"/>
    <w:rsid w:val="007214F9"/>
    <w:rsid w:val="00721EA8"/>
    <w:rsid w:val="00721F33"/>
    <w:rsid w:val="00722076"/>
    <w:rsid w:val="00722B10"/>
    <w:rsid w:val="007230B6"/>
    <w:rsid w:val="00723852"/>
    <w:rsid w:val="00723E36"/>
    <w:rsid w:val="007241CB"/>
    <w:rsid w:val="007249EC"/>
    <w:rsid w:val="00724A10"/>
    <w:rsid w:val="00724D2A"/>
    <w:rsid w:val="0072538D"/>
    <w:rsid w:val="007253E1"/>
    <w:rsid w:val="00725D22"/>
    <w:rsid w:val="00725DD6"/>
    <w:rsid w:val="007261D9"/>
    <w:rsid w:val="007263B7"/>
    <w:rsid w:val="007266D0"/>
    <w:rsid w:val="007271B8"/>
    <w:rsid w:val="00727270"/>
    <w:rsid w:val="00727F8F"/>
    <w:rsid w:val="00727FD9"/>
    <w:rsid w:val="00730AA1"/>
    <w:rsid w:val="00730C9F"/>
    <w:rsid w:val="00730CC6"/>
    <w:rsid w:val="00730DA2"/>
    <w:rsid w:val="00730E1B"/>
    <w:rsid w:val="00730EFD"/>
    <w:rsid w:val="007310CE"/>
    <w:rsid w:val="00732A46"/>
    <w:rsid w:val="00733003"/>
    <w:rsid w:val="007335AA"/>
    <w:rsid w:val="00733773"/>
    <w:rsid w:val="00733F2D"/>
    <w:rsid w:val="00734095"/>
    <w:rsid w:val="0073475F"/>
    <w:rsid w:val="00734E19"/>
    <w:rsid w:val="00734E76"/>
    <w:rsid w:val="0073544D"/>
    <w:rsid w:val="00735D4E"/>
    <w:rsid w:val="00736ED4"/>
    <w:rsid w:val="00737156"/>
    <w:rsid w:val="007374C3"/>
    <w:rsid w:val="007379BE"/>
    <w:rsid w:val="00737DD3"/>
    <w:rsid w:val="00737E0F"/>
    <w:rsid w:val="0074039F"/>
    <w:rsid w:val="007411F9"/>
    <w:rsid w:val="0074155D"/>
    <w:rsid w:val="00741CDC"/>
    <w:rsid w:val="00741DD0"/>
    <w:rsid w:val="007421A8"/>
    <w:rsid w:val="00742221"/>
    <w:rsid w:val="007435EE"/>
    <w:rsid w:val="00743999"/>
    <w:rsid w:val="00743DBB"/>
    <w:rsid w:val="00743F12"/>
    <w:rsid w:val="00743FD9"/>
    <w:rsid w:val="00744241"/>
    <w:rsid w:val="00744ECA"/>
    <w:rsid w:val="007456E2"/>
    <w:rsid w:val="00745A8D"/>
    <w:rsid w:val="00745B00"/>
    <w:rsid w:val="0074608B"/>
    <w:rsid w:val="00746603"/>
    <w:rsid w:val="007471DF"/>
    <w:rsid w:val="007473AB"/>
    <w:rsid w:val="00747434"/>
    <w:rsid w:val="007476B0"/>
    <w:rsid w:val="00747BBE"/>
    <w:rsid w:val="00747DEB"/>
    <w:rsid w:val="00750475"/>
    <w:rsid w:val="0075085C"/>
    <w:rsid w:val="00750F77"/>
    <w:rsid w:val="00750FCF"/>
    <w:rsid w:val="00751183"/>
    <w:rsid w:val="00751B66"/>
    <w:rsid w:val="00751C79"/>
    <w:rsid w:val="00752F4D"/>
    <w:rsid w:val="00752F6F"/>
    <w:rsid w:val="0075307E"/>
    <w:rsid w:val="00753293"/>
    <w:rsid w:val="00753E45"/>
    <w:rsid w:val="00754696"/>
    <w:rsid w:val="007548C6"/>
    <w:rsid w:val="00754E6B"/>
    <w:rsid w:val="00754E9E"/>
    <w:rsid w:val="007554CC"/>
    <w:rsid w:val="00755546"/>
    <w:rsid w:val="00755908"/>
    <w:rsid w:val="00755B0D"/>
    <w:rsid w:val="00755C9F"/>
    <w:rsid w:val="00755E4D"/>
    <w:rsid w:val="00755FC6"/>
    <w:rsid w:val="0075616C"/>
    <w:rsid w:val="0075625E"/>
    <w:rsid w:val="00756436"/>
    <w:rsid w:val="007567B1"/>
    <w:rsid w:val="0075680E"/>
    <w:rsid w:val="00756933"/>
    <w:rsid w:val="00756B4E"/>
    <w:rsid w:val="00756DB9"/>
    <w:rsid w:val="007571AD"/>
    <w:rsid w:val="00757236"/>
    <w:rsid w:val="0075729D"/>
    <w:rsid w:val="0075731B"/>
    <w:rsid w:val="00757805"/>
    <w:rsid w:val="00757C77"/>
    <w:rsid w:val="0076067C"/>
    <w:rsid w:val="0076081B"/>
    <w:rsid w:val="0076102E"/>
    <w:rsid w:val="007614E1"/>
    <w:rsid w:val="00761852"/>
    <w:rsid w:val="00761C78"/>
    <w:rsid w:val="00761EB3"/>
    <w:rsid w:val="0076271B"/>
    <w:rsid w:val="00762AAB"/>
    <w:rsid w:val="00762D44"/>
    <w:rsid w:val="007630E7"/>
    <w:rsid w:val="00763329"/>
    <w:rsid w:val="00763414"/>
    <w:rsid w:val="00763664"/>
    <w:rsid w:val="0076430B"/>
    <w:rsid w:val="00764E82"/>
    <w:rsid w:val="00766D1F"/>
    <w:rsid w:val="007673AA"/>
    <w:rsid w:val="00767F62"/>
    <w:rsid w:val="007701BC"/>
    <w:rsid w:val="007706B1"/>
    <w:rsid w:val="00770831"/>
    <w:rsid w:val="00770D43"/>
    <w:rsid w:val="00770E2F"/>
    <w:rsid w:val="00770F4D"/>
    <w:rsid w:val="0077173F"/>
    <w:rsid w:val="007717DD"/>
    <w:rsid w:val="00771BB2"/>
    <w:rsid w:val="00771F8F"/>
    <w:rsid w:val="0077267A"/>
    <w:rsid w:val="00773F71"/>
    <w:rsid w:val="00773FF6"/>
    <w:rsid w:val="0077461E"/>
    <w:rsid w:val="007749DC"/>
    <w:rsid w:val="00774C54"/>
    <w:rsid w:val="00776680"/>
    <w:rsid w:val="00776CA2"/>
    <w:rsid w:val="00776F8D"/>
    <w:rsid w:val="0077702B"/>
    <w:rsid w:val="0078010C"/>
    <w:rsid w:val="00780F95"/>
    <w:rsid w:val="0078129E"/>
    <w:rsid w:val="00781BE0"/>
    <w:rsid w:val="00781CAB"/>
    <w:rsid w:val="00781EA7"/>
    <w:rsid w:val="00781F58"/>
    <w:rsid w:val="0078208B"/>
    <w:rsid w:val="00782286"/>
    <w:rsid w:val="00782761"/>
    <w:rsid w:val="00782A3A"/>
    <w:rsid w:val="007834CB"/>
    <w:rsid w:val="007834FE"/>
    <w:rsid w:val="00783C50"/>
    <w:rsid w:val="00783E0B"/>
    <w:rsid w:val="00783EA9"/>
    <w:rsid w:val="00784317"/>
    <w:rsid w:val="00784989"/>
    <w:rsid w:val="00784E2A"/>
    <w:rsid w:val="00784FEF"/>
    <w:rsid w:val="00785083"/>
    <w:rsid w:val="00785BD4"/>
    <w:rsid w:val="0078600F"/>
    <w:rsid w:val="007864F5"/>
    <w:rsid w:val="007867EC"/>
    <w:rsid w:val="00786B2A"/>
    <w:rsid w:val="00787DF1"/>
    <w:rsid w:val="007909B1"/>
    <w:rsid w:val="00790CA3"/>
    <w:rsid w:val="0079119A"/>
    <w:rsid w:val="007917BA"/>
    <w:rsid w:val="00791B9F"/>
    <w:rsid w:val="00791CD8"/>
    <w:rsid w:val="00791F4B"/>
    <w:rsid w:val="00791FFB"/>
    <w:rsid w:val="007925D3"/>
    <w:rsid w:val="00792E88"/>
    <w:rsid w:val="00792F6C"/>
    <w:rsid w:val="0079358C"/>
    <w:rsid w:val="00793B76"/>
    <w:rsid w:val="00794743"/>
    <w:rsid w:val="00794F65"/>
    <w:rsid w:val="0079542C"/>
    <w:rsid w:val="00795B2A"/>
    <w:rsid w:val="00795BBE"/>
    <w:rsid w:val="0079602E"/>
    <w:rsid w:val="00796C91"/>
    <w:rsid w:val="00796D8F"/>
    <w:rsid w:val="00796F24"/>
    <w:rsid w:val="00796F6E"/>
    <w:rsid w:val="00797E97"/>
    <w:rsid w:val="00797F5C"/>
    <w:rsid w:val="007A12D2"/>
    <w:rsid w:val="007A130E"/>
    <w:rsid w:val="007A1828"/>
    <w:rsid w:val="007A1973"/>
    <w:rsid w:val="007A1CE8"/>
    <w:rsid w:val="007A1D07"/>
    <w:rsid w:val="007A1D42"/>
    <w:rsid w:val="007A393B"/>
    <w:rsid w:val="007A3FD7"/>
    <w:rsid w:val="007A45B5"/>
    <w:rsid w:val="007A4D16"/>
    <w:rsid w:val="007A4E7F"/>
    <w:rsid w:val="007A4F3F"/>
    <w:rsid w:val="007A509E"/>
    <w:rsid w:val="007A595C"/>
    <w:rsid w:val="007A5AE2"/>
    <w:rsid w:val="007A5D7F"/>
    <w:rsid w:val="007A60C1"/>
    <w:rsid w:val="007A651E"/>
    <w:rsid w:val="007A6B1E"/>
    <w:rsid w:val="007A7013"/>
    <w:rsid w:val="007A707A"/>
    <w:rsid w:val="007A71DB"/>
    <w:rsid w:val="007A760D"/>
    <w:rsid w:val="007A7F67"/>
    <w:rsid w:val="007B031C"/>
    <w:rsid w:val="007B035D"/>
    <w:rsid w:val="007B0701"/>
    <w:rsid w:val="007B09EC"/>
    <w:rsid w:val="007B0CBD"/>
    <w:rsid w:val="007B1722"/>
    <w:rsid w:val="007B178B"/>
    <w:rsid w:val="007B183E"/>
    <w:rsid w:val="007B19F6"/>
    <w:rsid w:val="007B1C7D"/>
    <w:rsid w:val="007B1D53"/>
    <w:rsid w:val="007B1DC2"/>
    <w:rsid w:val="007B1EE4"/>
    <w:rsid w:val="007B294E"/>
    <w:rsid w:val="007B2C25"/>
    <w:rsid w:val="007B2C58"/>
    <w:rsid w:val="007B2CF0"/>
    <w:rsid w:val="007B3262"/>
    <w:rsid w:val="007B32B0"/>
    <w:rsid w:val="007B4805"/>
    <w:rsid w:val="007B4BC2"/>
    <w:rsid w:val="007B51EC"/>
    <w:rsid w:val="007B6018"/>
    <w:rsid w:val="007B636B"/>
    <w:rsid w:val="007B6612"/>
    <w:rsid w:val="007B680F"/>
    <w:rsid w:val="007B6C6D"/>
    <w:rsid w:val="007B6E6B"/>
    <w:rsid w:val="007B6F03"/>
    <w:rsid w:val="007B75BC"/>
    <w:rsid w:val="007C007A"/>
    <w:rsid w:val="007C14D0"/>
    <w:rsid w:val="007C190F"/>
    <w:rsid w:val="007C2339"/>
    <w:rsid w:val="007C24BE"/>
    <w:rsid w:val="007C2787"/>
    <w:rsid w:val="007C29DE"/>
    <w:rsid w:val="007C34DA"/>
    <w:rsid w:val="007C37F1"/>
    <w:rsid w:val="007C446F"/>
    <w:rsid w:val="007C4CE2"/>
    <w:rsid w:val="007C4E65"/>
    <w:rsid w:val="007C5562"/>
    <w:rsid w:val="007C55DC"/>
    <w:rsid w:val="007C565F"/>
    <w:rsid w:val="007C5696"/>
    <w:rsid w:val="007C5C68"/>
    <w:rsid w:val="007C5CB7"/>
    <w:rsid w:val="007C7200"/>
    <w:rsid w:val="007C7D04"/>
    <w:rsid w:val="007D0BB8"/>
    <w:rsid w:val="007D17E8"/>
    <w:rsid w:val="007D1DB5"/>
    <w:rsid w:val="007D1FF2"/>
    <w:rsid w:val="007D21D9"/>
    <w:rsid w:val="007D251B"/>
    <w:rsid w:val="007D276C"/>
    <w:rsid w:val="007D33A7"/>
    <w:rsid w:val="007D3969"/>
    <w:rsid w:val="007D39BF"/>
    <w:rsid w:val="007D41E4"/>
    <w:rsid w:val="007D43D9"/>
    <w:rsid w:val="007D5124"/>
    <w:rsid w:val="007D5245"/>
    <w:rsid w:val="007D5892"/>
    <w:rsid w:val="007D5ECB"/>
    <w:rsid w:val="007D65DF"/>
    <w:rsid w:val="007D726F"/>
    <w:rsid w:val="007D78BE"/>
    <w:rsid w:val="007E084A"/>
    <w:rsid w:val="007E1225"/>
    <w:rsid w:val="007E13CC"/>
    <w:rsid w:val="007E150D"/>
    <w:rsid w:val="007E1EAD"/>
    <w:rsid w:val="007E2A87"/>
    <w:rsid w:val="007E2BDF"/>
    <w:rsid w:val="007E2F84"/>
    <w:rsid w:val="007E3512"/>
    <w:rsid w:val="007E3803"/>
    <w:rsid w:val="007E3FF5"/>
    <w:rsid w:val="007E446E"/>
    <w:rsid w:val="007E493B"/>
    <w:rsid w:val="007E4999"/>
    <w:rsid w:val="007E4A88"/>
    <w:rsid w:val="007E4CD1"/>
    <w:rsid w:val="007E5090"/>
    <w:rsid w:val="007E5095"/>
    <w:rsid w:val="007E51FF"/>
    <w:rsid w:val="007E5D87"/>
    <w:rsid w:val="007E60BB"/>
    <w:rsid w:val="007E624F"/>
    <w:rsid w:val="007E633C"/>
    <w:rsid w:val="007E65BF"/>
    <w:rsid w:val="007E65DB"/>
    <w:rsid w:val="007E67D7"/>
    <w:rsid w:val="007E68C2"/>
    <w:rsid w:val="007E6B22"/>
    <w:rsid w:val="007E6DDB"/>
    <w:rsid w:val="007E71DA"/>
    <w:rsid w:val="007E7CC8"/>
    <w:rsid w:val="007E7F0D"/>
    <w:rsid w:val="007F01A9"/>
    <w:rsid w:val="007F095C"/>
    <w:rsid w:val="007F0C4F"/>
    <w:rsid w:val="007F15DD"/>
    <w:rsid w:val="007F20F9"/>
    <w:rsid w:val="007F2540"/>
    <w:rsid w:val="007F2777"/>
    <w:rsid w:val="007F284B"/>
    <w:rsid w:val="007F4306"/>
    <w:rsid w:val="007F436B"/>
    <w:rsid w:val="007F482D"/>
    <w:rsid w:val="007F4C0A"/>
    <w:rsid w:val="007F6766"/>
    <w:rsid w:val="007F67E2"/>
    <w:rsid w:val="007F6E4A"/>
    <w:rsid w:val="007F7085"/>
    <w:rsid w:val="007F7206"/>
    <w:rsid w:val="007F73B0"/>
    <w:rsid w:val="007F73DB"/>
    <w:rsid w:val="007F7700"/>
    <w:rsid w:val="007F7C3A"/>
    <w:rsid w:val="007F7EE7"/>
    <w:rsid w:val="008001EC"/>
    <w:rsid w:val="0080033F"/>
    <w:rsid w:val="0080077C"/>
    <w:rsid w:val="00800867"/>
    <w:rsid w:val="008009B3"/>
    <w:rsid w:val="00800B01"/>
    <w:rsid w:val="00800DD1"/>
    <w:rsid w:val="00800ED6"/>
    <w:rsid w:val="00800F6E"/>
    <w:rsid w:val="008018D6"/>
    <w:rsid w:val="008019E6"/>
    <w:rsid w:val="00801A1E"/>
    <w:rsid w:val="00801CED"/>
    <w:rsid w:val="00801EFB"/>
    <w:rsid w:val="00803207"/>
    <w:rsid w:val="00803393"/>
    <w:rsid w:val="0080456D"/>
    <w:rsid w:val="008047B0"/>
    <w:rsid w:val="0080496B"/>
    <w:rsid w:val="00804D11"/>
    <w:rsid w:val="00805185"/>
    <w:rsid w:val="00805797"/>
    <w:rsid w:val="008059F2"/>
    <w:rsid w:val="00805A98"/>
    <w:rsid w:val="00805AB6"/>
    <w:rsid w:val="00806489"/>
    <w:rsid w:val="00806E71"/>
    <w:rsid w:val="0080757E"/>
    <w:rsid w:val="00807628"/>
    <w:rsid w:val="00807AB5"/>
    <w:rsid w:val="008100B7"/>
    <w:rsid w:val="00810211"/>
    <w:rsid w:val="00810608"/>
    <w:rsid w:val="0081159D"/>
    <w:rsid w:val="00812B3F"/>
    <w:rsid w:val="008131FA"/>
    <w:rsid w:val="00813A20"/>
    <w:rsid w:val="00813A93"/>
    <w:rsid w:val="00813B4D"/>
    <w:rsid w:val="00813C6E"/>
    <w:rsid w:val="008145C0"/>
    <w:rsid w:val="00814C2B"/>
    <w:rsid w:val="00814E34"/>
    <w:rsid w:val="00814E73"/>
    <w:rsid w:val="00815CEB"/>
    <w:rsid w:val="00815D92"/>
    <w:rsid w:val="008161FE"/>
    <w:rsid w:val="00816577"/>
    <w:rsid w:val="0081785B"/>
    <w:rsid w:val="0081798F"/>
    <w:rsid w:val="00817A60"/>
    <w:rsid w:val="00817B32"/>
    <w:rsid w:val="00817B56"/>
    <w:rsid w:val="00820118"/>
    <w:rsid w:val="00820479"/>
    <w:rsid w:val="008204D8"/>
    <w:rsid w:val="00820B8E"/>
    <w:rsid w:val="00820BBA"/>
    <w:rsid w:val="00820CF5"/>
    <w:rsid w:val="008215C0"/>
    <w:rsid w:val="008215EB"/>
    <w:rsid w:val="00821B28"/>
    <w:rsid w:val="00821C40"/>
    <w:rsid w:val="00821FED"/>
    <w:rsid w:val="0082271E"/>
    <w:rsid w:val="00822B44"/>
    <w:rsid w:val="00822F7B"/>
    <w:rsid w:val="00823617"/>
    <w:rsid w:val="008236FB"/>
    <w:rsid w:val="0082381A"/>
    <w:rsid w:val="00823CD3"/>
    <w:rsid w:val="0082463D"/>
    <w:rsid w:val="0082516D"/>
    <w:rsid w:val="008265BD"/>
    <w:rsid w:val="00826753"/>
    <w:rsid w:val="00826A71"/>
    <w:rsid w:val="00827144"/>
    <w:rsid w:val="00827366"/>
    <w:rsid w:val="008278BB"/>
    <w:rsid w:val="008279E2"/>
    <w:rsid w:val="00827BC5"/>
    <w:rsid w:val="00827F37"/>
    <w:rsid w:val="0083019E"/>
    <w:rsid w:val="00830286"/>
    <w:rsid w:val="008306BC"/>
    <w:rsid w:val="00830FC1"/>
    <w:rsid w:val="008314D3"/>
    <w:rsid w:val="008319BC"/>
    <w:rsid w:val="00832465"/>
    <w:rsid w:val="00832765"/>
    <w:rsid w:val="00832AD2"/>
    <w:rsid w:val="00832C37"/>
    <w:rsid w:val="00832CEB"/>
    <w:rsid w:val="00833035"/>
    <w:rsid w:val="0083341B"/>
    <w:rsid w:val="00834372"/>
    <w:rsid w:val="008347DB"/>
    <w:rsid w:val="00834E51"/>
    <w:rsid w:val="008351B4"/>
    <w:rsid w:val="00836300"/>
    <w:rsid w:val="0083645E"/>
    <w:rsid w:val="008376C4"/>
    <w:rsid w:val="008379FB"/>
    <w:rsid w:val="00837F17"/>
    <w:rsid w:val="0084027D"/>
    <w:rsid w:val="00840435"/>
    <w:rsid w:val="00840557"/>
    <w:rsid w:val="008409D1"/>
    <w:rsid w:val="00841158"/>
    <w:rsid w:val="0084142D"/>
    <w:rsid w:val="00841550"/>
    <w:rsid w:val="00841701"/>
    <w:rsid w:val="00841BC9"/>
    <w:rsid w:val="00841F97"/>
    <w:rsid w:val="00842583"/>
    <w:rsid w:val="008428C2"/>
    <w:rsid w:val="008428C8"/>
    <w:rsid w:val="00843002"/>
    <w:rsid w:val="00843E84"/>
    <w:rsid w:val="008440AA"/>
    <w:rsid w:val="00844670"/>
    <w:rsid w:val="008446CE"/>
    <w:rsid w:val="00844A24"/>
    <w:rsid w:val="00844D02"/>
    <w:rsid w:val="00844FA1"/>
    <w:rsid w:val="00845821"/>
    <w:rsid w:val="00846EEF"/>
    <w:rsid w:val="008470D0"/>
    <w:rsid w:val="00847364"/>
    <w:rsid w:val="00847464"/>
    <w:rsid w:val="00850A66"/>
    <w:rsid w:val="00850EDF"/>
    <w:rsid w:val="008510B0"/>
    <w:rsid w:val="00851232"/>
    <w:rsid w:val="00851871"/>
    <w:rsid w:val="00851966"/>
    <w:rsid w:val="008519AF"/>
    <w:rsid w:val="00851BC5"/>
    <w:rsid w:val="00851DA1"/>
    <w:rsid w:val="0085251C"/>
    <w:rsid w:val="0085268C"/>
    <w:rsid w:val="0085298C"/>
    <w:rsid w:val="00853531"/>
    <w:rsid w:val="00853981"/>
    <w:rsid w:val="008539B6"/>
    <w:rsid w:val="00853A43"/>
    <w:rsid w:val="00853EBF"/>
    <w:rsid w:val="0085474F"/>
    <w:rsid w:val="00854B6B"/>
    <w:rsid w:val="0085566E"/>
    <w:rsid w:val="00855AE5"/>
    <w:rsid w:val="00855BEA"/>
    <w:rsid w:val="008562E9"/>
    <w:rsid w:val="0085656C"/>
    <w:rsid w:val="0085678E"/>
    <w:rsid w:val="00856A2C"/>
    <w:rsid w:val="00856BDD"/>
    <w:rsid w:val="00856CB1"/>
    <w:rsid w:val="00856DF2"/>
    <w:rsid w:val="00857DDC"/>
    <w:rsid w:val="00857E17"/>
    <w:rsid w:val="00857E99"/>
    <w:rsid w:val="0086016A"/>
    <w:rsid w:val="00860930"/>
    <w:rsid w:val="00861627"/>
    <w:rsid w:val="00861A28"/>
    <w:rsid w:val="00861E95"/>
    <w:rsid w:val="00862412"/>
    <w:rsid w:val="008626C9"/>
    <w:rsid w:val="00862C16"/>
    <w:rsid w:val="0086300E"/>
    <w:rsid w:val="008630B5"/>
    <w:rsid w:val="0086357D"/>
    <w:rsid w:val="00864160"/>
    <w:rsid w:val="00864408"/>
    <w:rsid w:val="00864915"/>
    <w:rsid w:val="00864C6C"/>
    <w:rsid w:val="00864DC6"/>
    <w:rsid w:val="00865010"/>
    <w:rsid w:val="0086517C"/>
    <w:rsid w:val="008657EB"/>
    <w:rsid w:val="008663F7"/>
    <w:rsid w:val="00866519"/>
    <w:rsid w:val="00866738"/>
    <w:rsid w:val="00866E59"/>
    <w:rsid w:val="008673D7"/>
    <w:rsid w:val="0086762F"/>
    <w:rsid w:val="0086774E"/>
    <w:rsid w:val="00867925"/>
    <w:rsid w:val="00867E0E"/>
    <w:rsid w:val="0087018B"/>
    <w:rsid w:val="00870654"/>
    <w:rsid w:val="0087072F"/>
    <w:rsid w:val="00870850"/>
    <w:rsid w:val="0087185E"/>
    <w:rsid w:val="00871B5A"/>
    <w:rsid w:val="008723A9"/>
    <w:rsid w:val="0087274D"/>
    <w:rsid w:val="008727BD"/>
    <w:rsid w:val="00872C1C"/>
    <w:rsid w:val="00872F08"/>
    <w:rsid w:val="00872F0D"/>
    <w:rsid w:val="00873460"/>
    <w:rsid w:val="008735B1"/>
    <w:rsid w:val="00874129"/>
    <w:rsid w:val="008741D1"/>
    <w:rsid w:val="0087474F"/>
    <w:rsid w:val="00874C30"/>
    <w:rsid w:val="00874D57"/>
    <w:rsid w:val="00874EC5"/>
    <w:rsid w:val="0087512D"/>
    <w:rsid w:val="00875216"/>
    <w:rsid w:val="008755B5"/>
    <w:rsid w:val="0087587B"/>
    <w:rsid w:val="00875DF6"/>
    <w:rsid w:val="008761C7"/>
    <w:rsid w:val="0087650B"/>
    <w:rsid w:val="008771B8"/>
    <w:rsid w:val="00877428"/>
    <w:rsid w:val="0087791D"/>
    <w:rsid w:val="00877D3A"/>
    <w:rsid w:val="00877FE4"/>
    <w:rsid w:val="00880427"/>
    <w:rsid w:val="0088061B"/>
    <w:rsid w:val="00880873"/>
    <w:rsid w:val="00880FAF"/>
    <w:rsid w:val="008811DF"/>
    <w:rsid w:val="00881497"/>
    <w:rsid w:val="00881504"/>
    <w:rsid w:val="00881783"/>
    <w:rsid w:val="008820EC"/>
    <w:rsid w:val="008821E9"/>
    <w:rsid w:val="00882395"/>
    <w:rsid w:val="0088249A"/>
    <w:rsid w:val="008826CA"/>
    <w:rsid w:val="00882919"/>
    <w:rsid w:val="0088298C"/>
    <w:rsid w:val="00882B8C"/>
    <w:rsid w:val="00882D0E"/>
    <w:rsid w:val="00883021"/>
    <w:rsid w:val="008838C8"/>
    <w:rsid w:val="00883ACA"/>
    <w:rsid w:val="00883DE0"/>
    <w:rsid w:val="00884369"/>
    <w:rsid w:val="008844E3"/>
    <w:rsid w:val="00884A45"/>
    <w:rsid w:val="0088521F"/>
    <w:rsid w:val="00885464"/>
    <w:rsid w:val="00885A2F"/>
    <w:rsid w:val="00885B6C"/>
    <w:rsid w:val="008862EC"/>
    <w:rsid w:val="00886743"/>
    <w:rsid w:val="00886DC2"/>
    <w:rsid w:val="0088777F"/>
    <w:rsid w:val="008878BF"/>
    <w:rsid w:val="00887995"/>
    <w:rsid w:val="00887CFA"/>
    <w:rsid w:val="00887EAE"/>
    <w:rsid w:val="008903F1"/>
    <w:rsid w:val="0089081E"/>
    <w:rsid w:val="00891B05"/>
    <w:rsid w:val="00892B43"/>
    <w:rsid w:val="00892CF2"/>
    <w:rsid w:val="00893065"/>
    <w:rsid w:val="008937E1"/>
    <w:rsid w:val="00893CFD"/>
    <w:rsid w:val="0089448B"/>
    <w:rsid w:val="008945D1"/>
    <w:rsid w:val="008945E7"/>
    <w:rsid w:val="00894866"/>
    <w:rsid w:val="00894945"/>
    <w:rsid w:val="00894998"/>
    <w:rsid w:val="00895523"/>
    <w:rsid w:val="00895571"/>
    <w:rsid w:val="00895824"/>
    <w:rsid w:val="00895898"/>
    <w:rsid w:val="00895C86"/>
    <w:rsid w:val="00896052"/>
    <w:rsid w:val="00897778"/>
    <w:rsid w:val="0089799F"/>
    <w:rsid w:val="00897B57"/>
    <w:rsid w:val="00897F86"/>
    <w:rsid w:val="008A0515"/>
    <w:rsid w:val="008A06B9"/>
    <w:rsid w:val="008A0C30"/>
    <w:rsid w:val="008A0EFF"/>
    <w:rsid w:val="008A1A1D"/>
    <w:rsid w:val="008A1D0A"/>
    <w:rsid w:val="008A22ED"/>
    <w:rsid w:val="008A245B"/>
    <w:rsid w:val="008A2752"/>
    <w:rsid w:val="008A2FB9"/>
    <w:rsid w:val="008A324F"/>
    <w:rsid w:val="008A38A1"/>
    <w:rsid w:val="008A3B7D"/>
    <w:rsid w:val="008A499B"/>
    <w:rsid w:val="008A50C5"/>
    <w:rsid w:val="008A5316"/>
    <w:rsid w:val="008A57FB"/>
    <w:rsid w:val="008A5BA2"/>
    <w:rsid w:val="008A5C7E"/>
    <w:rsid w:val="008A5CBC"/>
    <w:rsid w:val="008A67FD"/>
    <w:rsid w:val="008A6B25"/>
    <w:rsid w:val="008A6CFB"/>
    <w:rsid w:val="008A7643"/>
    <w:rsid w:val="008A79F5"/>
    <w:rsid w:val="008B0210"/>
    <w:rsid w:val="008B060D"/>
    <w:rsid w:val="008B0B2B"/>
    <w:rsid w:val="008B0B6B"/>
    <w:rsid w:val="008B0C51"/>
    <w:rsid w:val="008B0D3E"/>
    <w:rsid w:val="008B105C"/>
    <w:rsid w:val="008B142C"/>
    <w:rsid w:val="008B16E0"/>
    <w:rsid w:val="008B19F6"/>
    <w:rsid w:val="008B1F2E"/>
    <w:rsid w:val="008B2298"/>
    <w:rsid w:val="008B235E"/>
    <w:rsid w:val="008B2409"/>
    <w:rsid w:val="008B2931"/>
    <w:rsid w:val="008B2A82"/>
    <w:rsid w:val="008B3B5C"/>
    <w:rsid w:val="008B3C8B"/>
    <w:rsid w:val="008B3F50"/>
    <w:rsid w:val="008B3FFA"/>
    <w:rsid w:val="008B45BF"/>
    <w:rsid w:val="008B4632"/>
    <w:rsid w:val="008B47A8"/>
    <w:rsid w:val="008B481B"/>
    <w:rsid w:val="008B4866"/>
    <w:rsid w:val="008B4C67"/>
    <w:rsid w:val="008B4FB2"/>
    <w:rsid w:val="008B51B7"/>
    <w:rsid w:val="008B52F4"/>
    <w:rsid w:val="008B53C4"/>
    <w:rsid w:val="008B557A"/>
    <w:rsid w:val="008B5DD7"/>
    <w:rsid w:val="008B64FC"/>
    <w:rsid w:val="008B6CE2"/>
    <w:rsid w:val="008B6D27"/>
    <w:rsid w:val="008B7368"/>
    <w:rsid w:val="008B7FEA"/>
    <w:rsid w:val="008C04ED"/>
    <w:rsid w:val="008C0832"/>
    <w:rsid w:val="008C0D00"/>
    <w:rsid w:val="008C0E08"/>
    <w:rsid w:val="008C1060"/>
    <w:rsid w:val="008C1322"/>
    <w:rsid w:val="008C1409"/>
    <w:rsid w:val="008C140A"/>
    <w:rsid w:val="008C141D"/>
    <w:rsid w:val="008C1467"/>
    <w:rsid w:val="008C15B9"/>
    <w:rsid w:val="008C1708"/>
    <w:rsid w:val="008C1DC0"/>
    <w:rsid w:val="008C1E4A"/>
    <w:rsid w:val="008C2201"/>
    <w:rsid w:val="008C25DB"/>
    <w:rsid w:val="008C2948"/>
    <w:rsid w:val="008C3183"/>
    <w:rsid w:val="008C3C82"/>
    <w:rsid w:val="008C41CF"/>
    <w:rsid w:val="008C4379"/>
    <w:rsid w:val="008C43AF"/>
    <w:rsid w:val="008C458E"/>
    <w:rsid w:val="008C46DF"/>
    <w:rsid w:val="008C4770"/>
    <w:rsid w:val="008C4862"/>
    <w:rsid w:val="008C48E2"/>
    <w:rsid w:val="008C492C"/>
    <w:rsid w:val="008C52B5"/>
    <w:rsid w:val="008C5676"/>
    <w:rsid w:val="008C5BC8"/>
    <w:rsid w:val="008C5D2F"/>
    <w:rsid w:val="008C605B"/>
    <w:rsid w:val="008C64B0"/>
    <w:rsid w:val="008C67DA"/>
    <w:rsid w:val="008C6BA2"/>
    <w:rsid w:val="008C6CB8"/>
    <w:rsid w:val="008C6DAA"/>
    <w:rsid w:val="008C6FDA"/>
    <w:rsid w:val="008C7114"/>
    <w:rsid w:val="008C7A92"/>
    <w:rsid w:val="008D07CA"/>
    <w:rsid w:val="008D0CF3"/>
    <w:rsid w:val="008D0F5F"/>
    <w:rsid w:val="008D1213"/>
    <w:rsid w:val="008D1FAA"/>
    <w:rsid w:val="008D2150"/>
    <w:rsid w:val="008D2304"/>
    <w:rsid w:val="008D2317"/>
    <w:rsid w:val="008D23FD"/>
    <w:rsid w:val="008D254F"/>
    <w:rsid w:val="008D2E8C"/>
    <w:rsid w:val="008D303B"/>
    <w:rsid w:val="008D343B"/>
    <w:rsid w:val="008D366F"/>
    <w:rsid w:val="008D3851"/>
    <w:rsid w:val="008D463D"/>
    <w:rsid w:val="008D47C2"/>
    <w:rsid w:val="008D59DA"/>
    <w:rsid w:val="008D5B5D"/>
    <w:rsid w:val="008D5E1D"/>
    <w:rsid w:val="008D604E"/>
    <w:rsid w:val="008D6BC5"/>
    <w:rsid w:val="008D6BCB"/>
    <w:rsid w:val="008D6BFA"/>
    <w:rsid w:val="008D6CF2"/>
    <w:rsid w:val="008D7A68"/>
    <w:rsid w:val="008D7EED"/>
    <w:rsid w:val="008E007F"/>
    <w:rsid w:val="008E0583"/>
    <w:rsid w:val="008E05FE"/>
    <w:rsid w:val="008E0C60"/>
    <w:rsid w:val="008E173C"/>
    <w:rsid w:val="008E187F"/>
    <w:rsid w:val="008E2710"/>
    <w:rsid w:val="008E2B12"/>
    <w:rsid w:val="008E2E6B"/>
    <w:rsid w:val="008E2FF5"/>
    <w:rsid w:val="008E3128"/>
    <w:rsid w:val="008E3572"/>
    <w:rsid w:val="008E35A0"/>
    <w:rsid w:val="008E37DD"/>
    <w:rsid w:val="008E46D3"/>
    <w:rsid w:val="008E4820"/>
    <w:rsid w:val="008E4A7B"/>
    <w:rsid w:val="008E4D42"/>
    <w:rsid w:val="008E4DF8"/>
    <w:rsid w:val="008E4F91"/>
    <w:rsid w:val="008E4FF7"/>
    <w:rsid w:val="008E5131"/>
    <w:rsid w:val="008E51FA"/>
    <w:rsid w:val="008E5A58"/>
    <w:rsid w:val="008E5A8E"/>
    <w:rsid w:val="008E5F1D"/>
    <w:rsid w:val="008E62E4"/>
    <w:rsid w:val="008E642D"/>
    <w:rsid w:val="008E6449"/>
    <w:rsid w:val="008E65E0"/>
    <w:rsid w:val="008E6609"/>
    <w:rsid w:val="008E7316"/>
    <w:rsid w:val="008F0A37"/>
    <w:rsid w:val="008F0E80"/>
    <w:rsid w:val="008F0EF5"/>
    <w:rsid w:val="008F116A"/>
    <w:rsid w:val="008F148F"/>
    <w:rsid w:val="008F20A3"/>
    <w:rsid w:val="008F3A3A"/>
    <w:rsid w:val="008F464C"/>
    <w:rsid w:val="008F4AEF"/>
    <w:rsid w:val="008F4DF4"/>
    <w:rsid w:val="008F524D"/>
    <w:rsid w:val="008F5A42"/>
    <w:rsid w:val="008F5D7A"/>
    <w:rsid w:val="008F6158"/>
    <w:rsid w:val="008F6761"/>
    <w:rsid w:val="008F6A2A"/>
    <w:rsid w:val="008F6A7B"/>
    <w:rsid w:val="008F7000"/>
    <w:rsid w:val="008F73F4"/>
    <w:rsid w:val="008F7807"/>
    <w:rsid w:val="008F781A"/>
    <w:rsid w:val="008F7EF0"/>
    <w:rsid w:val="009000A7"/>
    <w:rsid w:val="00900E83"/>
    <w:rsid w:val="00901120"/>
    <w:rsid w:val="00901440"/>
    <w:rsid w:val="00901AB6"/>
    <w:rsid w:val="00901AE9"/>
    <w:rsid w:val="00901CD1"/>
    <w:rsid w:val="00901D4B"/>
    <w:rsid w:val="0090231C"/>
    <w:rsid w:val="00902CC0"/>
    <w:rsid w:val="00902D3A"/>
    <w:rsid w:val="0090316C"/>
    <w:rsid w:val="00903259"/>
    <w:rsid w:val="009041C7"/>
    <w:rsid w:val="00905536"/>
    <w:rsid w:val="00905F5B"/>
    <w:rsid w:val="0090692B"/>
    <w:rsid w:val="00906DCD"/>
    <w:rsid w:val="00907DB4"/>
    <w:rsid w:val="0091036E"/>
    <w:rsid w:val="009105E3"/>
    <w:rsid w:val="00910706"/>
    <w:rsid w:val="00910C6C"/>
    <w:rsid w:val="00910C78"/>
    <w:rsid w:val="0091175B"/>
    <w:rsid w:val="00911893"/>
    <w:rsid w:val="009118A2"/>
    <w:rsid w:val="009122F3"/>
    <w:rsid w:val="00912694"/>
    <w:rsid w:val="0091337F"/>
    <w:rsid w:val="00913481"/>
    <w:rsid w:val="009143F5"/>
    <w:rsid w:val="00914471"/>
    <w:rsid w:val="0091473E"/>
    <w:rsid w:val="00914981"/>
    <w:rsid w:val="00914C22"/>
    <w:rsid w:val="00915775"/>
    <w:rsid w:val="009159A1"/>
    <w:rsid w:val="00916071"/>
    <w:rsid w:val="00916084"/>
    <w:rsid w:val="00916A68"/>
    <w:rsid w:val="00916E51"/>
    <w:rsid w:val="00916F81"/>
    <w:rsid w:val="009172E9"/>
    <w:rsid w:val="00917939"/>
    <w:rsid w:val="00921088"/>
    <w:rsid w:val="00921181"/>
    <w:rsid w:val="00921849"/>
    <w:rsid w:val="00922C11"/>
    <w:rsid w:val="00922CDB"/>
    <w:rsid w:val="00922D38"/>
    <w:rsid w:val="00922D5B"/>
    <w:rsid w:val="009239AD"/>
    <w:rsid w:val="00923F47"/>
    <w:rsid w:val="0092466F"/>
    <w:rsid w:val="00924CEF"/>
    <w:rsid w:val="009250D9"/>
    <w:rsid w:val="00925639"/>
    <w:rsid w:val="0092567E"/>
    <w:rsid w:val="00925A62"/>
    <w:rsid w:val="00925BFE"/>
    <w:rsid w:val="00925CE2"/>
    <w:rsid w:val="00926D49"/>
    <w:rsid w:val="009276C2"/>
    <w:rsid w:val="009276FC"/>
    <w:rsid w:val="00931089"/>
    <w:rsid w:val="00931AFE"/>
    <w:rsid w:val="00931D36"/>
    <w:rsid w:val="00931ECE"/>
    <w:rsid w:val="009323D2"/>
    <w:rsid w:val="00932461"/>
    <w:rsid w:val="00933CC0"/>
    <w:rsid w:val="00934CF5"/>
    <w:rsid w:val="00934D9F"/>
    <w:rsid w:val="0093536F"/>
    <w:rsid w:val="00935388"/>
    <w:rsid w:val="00935802"/>
    <w:rsid w:val="00935820"/>
    <w:rsid w:val="00935F6B"/>
    <w:rsid w:val="009361FE"/>
    <w:rsid w:val="0093641D"/>
    <w:rsid w:val="009369AC"/>
    <w:rsid w:val="00937BDD"/>
    <w:rsid w:val="00937C1C"/>
    <w:rsid w:val="00937CF6"/>
    <w:rsid w:val="0094017B"/>
    <w:rsid w:val="009403A1"/>
    <w:rsid w:val="009409BB"/>
    <w:rsid w:val="00940CA3"/>
    <w:rsid w:val="00941281"/>
    <w:rsid w:val="00941791"/>
    <w:rsid w:val="009418E8"/>
    <w:rsid w:val="009425CB"/>
    <w:rsid w:val="009426AF"/>
    <w:rsid w:val="009432DA"/>
    <w:rsid w:val="009434B1"/>
    <w:rsid w:val="00943516"/>
    <w:rsid w:val="00943D69"/>
    <w:rsid w:val="0094426F"/>
    <w:rsid w:val="00944D5C"/>
    <w:rsid w:val="0094514B"/>
    <w:rsid w:val="009456C8"/>
    <w:rsid w:val="0094636C"/>
    <w:rsid w:val="00946386"/>
    <w:rsid w:val="00946971"/>
    <w:rsid w:val="009470BA"/>
    <w:rsid w:val="00947357"/>
    <w:rsid w:val="00947484"/>
    <w:rsid w:val="00947B20"/>
    <w:rsid w:val="0095022A"/>
    <w:rsid w:val="00950C19"/>
    <w:rsid w:val="0095107D"/>
    <w:rsid w:val="0095126B"/>
    <w:rsid w:val="00951649"/>
    <w:rsid w:val="009516AC"/>
    <w:rsid w:val="00951746"/>
    <w:rsid w:val="009522AD"/>
    <w:rsid w:val="00953C0F"/>
    <w:rsid w:val="009545D2"/>
    <w:rsid w:val="00954747"/>
    <w:rsid w:val="00954B82"/>
    <w:rsid w:val="00955BD2"/>
    <w:rsid w:val="009562A0"/>
    <w:rsid w:val="00956539"/>
    <w:rsid w:val="009567D6"/>
    <w:rsid w:val="0095695C"/>
    <w:rsid w:val="009577CB"/>
    <w:rsid w:val="00957C3E"/>
    <w:rsid w:val="00957D4A"/>
    <w:rsid w:val="00960065"/>
    <w:rsid w:val="00960093"/>
    <w:rsid w:val="009600CC"/>
    <w:rsid w:val="00960280"/>
    <w:rsid w:val="009608FF"/>
    <w:rsid w:val="00960C92"/>
    <w:rsid w:val="00961248"/>
    <w:rsid w:val="0096134B"/>
    <w:rsid w:val="00961693"/>
    <w:rsid w:val="009617F1"/>
    <w:rsid w:val="009620B7"/>
    <w:rsid w:val="009622D6"/>
    <w:rsid w:val="00962494"/>
    <w:rsid w:val="00962C05"/>
    <w:rsid w:val="00962E5E"/>
    <w:rsid w:val="009632F5"/>
    <w:rsid w:val="00963367"/>
    <w:rsid w:val="009634D4"/>
    <w:rsid w:val="009635DB"/>
    <w:rsid w:val="00963859"/>
    <w:rsid w:val="00963D65"/>
    <w:rsid w:val="00964180"/>
    <w:rsid w:val="009641CC"/>
    <w:rsid w:val="009649AC"/>
    <w:rsid w:val="00964C60"/>
    <w:rsid w:val="00965AD9"/>
    <w:rsid w:val="00966C85"/>
    <w:rsid w:val="00967074"/>
    <w:rsid w:val="0096721E"/>
    <w:rsid w:val="00967966"/>
    <w:rsid w:val="00970009"/>
    <w:rsid w:val="00970287"/>
    <w:rsid w:val="00970681"/>
    <w:rsid w:val="00970A37"/>
    <w:rsid w:val="00970E92"/>
    <w:rsid w:val="0097116E"/>
    <w:rsid w:val="00971428"/>
    <w:rsid w:val="00971597"/>
    <w:rsid w:val="0097159E"/>
    <w:rsid w:val="009715D8"/>
    <w:rsid w:val="009716CD"/>
    <w:rsid w:val="0097206A"/>
    <w:rsid w:val="0097219E"/>
    <w:rsid w:val="00973116"/>
    <w:rsid w:val="0097378A"/>
    <w:rsid w:val="009737D7"/>
    <w:rsid w:val="00973B13"/>
    <w:rsid w:val="00973FCD"/>
    <w:rsid w:val="009741CF"/>
    <w:rsid w:val="00974485"/>
    <w:rsid w:val="0097471A"/>
    <w:rsid w:val="00974BD3"/>
    <w:rsid w:val="00974C54"/>
    <w:rsid w:val="00975122"/>
    <w:rsid w:val="00975A81"/>
    <w:rsid w:val="00975BC9"/>
    <w:rsid w:val="00976780"/>
    <w:rsid w:val="00977229"/>
    <w:rsid w:val="00977CEA"/>
    <w:rsid w:val="00980190"/>
    <w:rsid w:val="009809ED"/>
    <w:rsid w:val="00981788"/>
    <w:rsid w:val="009818EE"/>
    <w:rsid w:val="00981C03"/>
    <w:rsid w:val="00981C4A"/>
    <w:rsid w:val="00981E06"/>
    <w:rsid w:val="009824E9"/>
    <w:rsid w:val="0098252A"/>
    <w:rsid w:val="00982536"/>
    <w:rsid w:val="0098297E"/>
    <w:rsid w:val="00982D50"/>
    <w:rsid w:val="009833A5"/>
    <w:rsid w:val="00983738"/>
    <w:rsid w:val="00983BAA"/>
    <w:rsid w:val="00983DDB"/>
    <w:rsid w:val="00983E25"/>
    <w:rsid w:val="009845AE"/>
    <w:rsid w:val="00984E17"/>
    <w:rsid w:val="0098620D"/>
    <w:rsid w:val="00986B6B"/>
    <w:rsid w:val="00987D9F"/>
    <w:rsid w:val="00987DBC"/>
    <w:rsid w:val="00990542"/>
    <w:rsid w:val="0099090A"/>
    <w:rsid w:val="00990B7B"/>
    <w:rsid w:val="00990F24"/>
    <w:rsid w:val="00991166"/>
    <w:rsid w:val="009912B9"/>
    <w:rsid w:val="00991640"/>
    <w:rsid w:val="009923CE"/>
    <w:rsid w:val="00992597"/>
    <w:rsid w:val="009925BE"/>
    <w:rsid w:val="009927F4"/>
    <w:rsid w:val="0099294F"/>
    <w:rsid w:val="00992A19"/>
    <w:rsid w:val="0099349F"/>
    <w:rsid w:val="009939B4"/>
    <w:rsid w:val="00993A3B"/>
    <w:rsid w:val="00993D2C"/>
    <w:rsid w:val="00993E10"/>
    <w:rsid w:val="00994037"/>
    <w:rsid w:val="00994059"/>
    <w:rsid w:val="009940D3"/>
    <w:rsid w:val="0099485A"/>
    <w:rsid w:val="00994FA4"/>
    <w:rsid w:val="009952DC"/>
    <w:rsid w:val="00995955"/>
    <w:rsid w:val="009961E0"/>
    <w:rsid w:val="009973D6"/>
    <w:rsid w:val="009976B3"/>
    <w:rsid w:val="00997770"/>
    <w:rsid w:val="009979A8"/>
    <w:rsid w:val="00997AC7"/>
    <w:rsid w:val="009A0226"/>
    <w:rsid w:val="009A0241"/>
    <w:rsid w:val="009A0480"/>
    <w:rsid w:val="009A06EB"/>
    <w:rsid w:val="009A093C"/>
    <w:rsid w:val="009A0984"/>
    <w:rsid w:val="009A0D26"/>
    <w:rsid w:val="009A0E38"/>
    <w:rsid w:val="009A17EB"/>
    <w:rsid w:val="009A1AFD"/>
    <w:rsid w:val="009A27C1"/>
    <w:rsid w:val="009A2AC3"/>
    <w:rsid w:val="009A347D"/>
    <w:rsid w:val="009A34A6"/>
    <w:rsid w:val="009A39F7"/>
    <w:rsid w:val="009A3A15"/>
    <w:rsid w:val="009A3D94"/>
    <w:rsid w:val="009A4189"/>
    <w:rsid w:val="009A45A2"/>
    <w:rsid w:val="009A4CFC"/>
    <w:rsid w:val="009A5277"/>
    <w:rsid w:val="009A5F08"/>
    <w:rsid w:val="009A69F9"/>
    <w:rsid w:val="009A7A03"/>
    <w:rsid w:val="009A7E05"/>
    <w:rsid w:val="009A7FDA"/>
    <w:rsid w:val="009B036B"/>
    <w:rsid w:val="009B073E"/>
    <w:rsid w:val="009B08B8"/>
    <w:rsid w:val="009B0906"/>
    <w:rsid w:val="009B0EAE"/>
    <w:rsid w:val="009B0ED8"/>
    <w:rsid w:val="009B0EE8"/>
    <w:rsid w:val="009B0FC1"/>
    <w:rsid w:val="009B21AC"/>
    <w:rsid w:val="009B2229"/>
    <w:rsid w:val="009B23F2"/>
    <w:rsid w:val="009B253D"/>
    <w:rsid w:val="009B2CB1"/>
    <w:rsid w:val="009B40B7"/>
    <w:rsid w:val="009B53FF"/>
    <w:rsid w:val="009B58D2"/>
    <w:rsid w:val="009B606F"/>
    <w:rsid w:val="009B6992"/>
    <w:rsid w:val="009B72E8"/>
    <w:rsid w:val="009B7622"/>
    <w:rsid w:val="009B7DC2"/>
    <w:rsid w:val="009B7DFF"/>
    <w:rsid w:val="009B7F57"/>
    <w:rsid w:val="009C179B"/>
    <w:rsid w:val="009C2A62"/>
    <w:rsid w:val="009C2AB4"/>
    <w:rsid w:val="009C2D9F"/>
    <w:rsid w:val="009C3270"/>
    <w:rsid w:val="009C3462"/>
    <w:rsid w:val="009C37AA"/>
    <w:rsid w:val="009C4100"/>
    <w:rsid w:val="009C516A"/>
    <w:rsid w:val="009C5181"/>
    <w:rsid w:val="009C523D"/>
    <w:rsid w:val="009C6523"/>
    <w:rsid w:val="009C6823"/>
    <w:rsid w:val="009C745A"/>
    <w:rsid w:val="009C78EC"/>
    <w:rsid w:val="009C7CCA"/>
    <w:rsid w:val="009D0C96"/>
    <w:rsid w:val="009D0F3C"/>
    <w:rsid w:val="009D16C5"/>
    <w:rsid w:val="009D17D2"/>
    <w:rsid w:val="009D1C8E"/>
    <w:rsid w:val="009D1E6B"/>
    <w:rsid w:val="009D2128"/>
    <w:rsid w:val="009D24CB"/>
    <w:rsid w:val="009D254E"/>
    <w:rsid w:val="009D261B"/>
    <w:rsid w:val="009D2C84"/>
    <w:rsid w:val="009D2E0C"/>
    <w:rsid w:val="009D3259"/>
    <w:rsid w:val="009D393E"/>
    <w:rsid w:val="009D3A42"/>
    <w:rsid w:val="009D53E3"/>
    <w:rsid w:val="009D54CE"/>
    <w:rsid w:val="009D5957"/>
    <w:rsid w:val="009D61E3"/>
    <w:rsid w:val="009D62FF"/>
    <w:rsid w:val="009D64B9"/>
    <w:rsid w:val="009D6672"/>
    <w:rsid w:val="009D745F"/>
    <w:rsid w:val="009E05B1"/>
    <w:rsid w:val="009E0BEF"/>
    <w:rsid w:val="009E171F"/>
    <w:rsid w:val="009E1F57"/>
    <w:rsid w:val="009E2170"/>
    <w:rsid w:val="009E2613"/>
    <w:rsid w:val="009E2AEC"/>
    <w:rsid w:val="009E2BA6"/>
    <w:rsid w:val="009E32F7"/>
    <w:rsid w:val="009E392A"/>
    <w:rsid w:val="009E3B0B"/>
    <w:rsid w:val="009E3E35"/>
    <w:rsid w:val="009E41D1"/>
    <w:rsid w:val="009E4816"/>
    <w:rsid w:val="009E48D1"/>
    <w:rsid w:val="009E52E1"/>
    <w:rsid w:val="009E574E"/>
    <w:rsid w:val="009E5EF3"/>
    <w:rsid w:val="009E5F7A"/>
    <w:rsid w:val="009E65CE"/>
    <w:rsid w:val="009E6B69"/>
    <w:rsid w:val="009E6C20"/>
    <w:rsid w:val="009E6DCB"/>
    <w:rsid w:val="009E6EE8"/>
    <w:rsid w:val="009E73C5"/>
    <w:rsid w:val="009E74DF"/>
    <w:rsid w:val="009E77BA"/>
    <w:rsid w:val="009E7884"/>
    <w:rsid w:val="009E7AAC"/>
    <w:rsid w:val="009E7BF3"/>
    <w:rsid w:val="009E7C1A"/>
    <w:rsid w:val="009F029C"/>
    <w:rsid w:val="009F0EA9"/>
    <w:rsid w:val="009F1038"/>
    <w:rsid w:val="009F15B6"/>
    <w:rsid w:val="009F2030"/>
    <w:rsid w:val="009F20F9"/>
    <w:rsid w:val="009F2489"/>
    <w:rsid w:val="009F284E"/>
    <w:rsid w:val="009F2B67"/>
    <w:rsid w:val="009F2F0F"/>
    <w:rsid w:val="009F3032"/>
    <w:rsid w:val="009F32B1"/>
    <w:rsid w:val="009F3E47"/>
    <w:rsid w:val="009F42FF"/>
    <w:rsid w:val="009F4741"/>
    <w:rsid w:val="009F4964"/>
    <w:rsid w:val="009F4FBA"/>
    <w:rsid w:val="009F50AD"/>
    <w:rsid w:val="009F5285"/>
    <w:rsid w:val="009F53CC"/>
    <w:rsid w:val="009F58FB"/>
    <w:rsid w:val="009F5A6E"/>
    <w:rsid w:val="009F5BB4"/>
    <w:rsid w:val="009F625B"/>
    <w:rsid w:val="009F644D"/>
    <w:rsid w:val="009F6879"/>
    <w:rsid w:val="009F6C16"/>
    <w:rsid w:val="009F6DBF"/>
    <w:rsid w:val="009F729C"/>
    <w:rsid w:val="009F7510"/>
    <w:rsid w:val="009F7A62"/>
    <w:rsid w:val="00A00E49"/>
    <w:rsid w:val="00A0116C"/>
    <w:rsid w:val="00A01668"/>
    <w:rsid w:val="00A017BA"/>
    <w:rsid w:val="00A01A1F"/>
    <w:rsid w:val="00A0297B"/>
    <w:rsid w:val="00A02C89"/>
    <w:rsid w:val="00A032B1"/>
    <w:rsid w:val="00A038A8"/>
    <w:rsid w:val="00A04A8A"/>
    <w:rsid w:val="00A04C58"/>
    <w:rsid w:val="00A04E7A"/>
    <w:rsid w:val="00A04F26"/>
    <w:rsid w:val="00A05BBA"/>
    <w:rsid w:val="00A066EA"/>
    <w:rsid w:val="00A069AD"/>
    <w:rsid w:val="00A06E04"/>
    <w:rsid w:val="00A06E77"/>
    <w:rsid w:val="00A07DB7"/>
    <w:rsid w:val="00A10D17"/>
    <w:rsid w:val="00A10DA1"/>
    <w:rsid w:val="00A110F0"/>
    <w:rsid w:val="00A11354"/>
    <w:rsid w:val="00A115AF"/>
    <w:rsid w:val="00A120C7"/>
    <w:rsid w:val="00A1249F"/>
    <w:rsid w:val="00A14119"/>
    <w:rsid w:val="00A142F3"/>
    <w:rsid w:val="00A1481C"/>
    <w:rsid w:val="00A14A5E"/>
    <w:rsid w:val="00A152FD"/>
    <w:rsid w:val="00A1538A"/>
    <w:rsid w:val="00A15E22"/>
    <w:rsid w:val="00A16029"/>
    <w:rsid w:val="00A16095"/>
    <w:rsid w:val="00A16127"/>
    <w:rsid w:val="00A16677"/>
    <w:rsid w:val="00A16A68"/>
    <w:rsid w:val="00A16D3A"/>
    <w:rsid w:val="00A17405"/>
    <w:rsid w:val="00A177B5"/>
    <w:rsid w:val="00A20E42"/>
    <w:rsid w:val="00A20F33"/>
    <w:rsid w:val="00A20FCA"/>
    <w:rsid w:val="00A212E0"/>
    <w:rsid w:val="00A21A5B"/>
    <w:rsid w:val="00A226F5"/>
    <w:rsid w:val="00A23588"/>
    <w:rsid w:val="00A23664"/>
    <w:rsid w:val="00A23B80"/>
    <w:rsid w:val="00A23B83"/>
    <w:rsid w:val="00A23BC6"/>
    <w:rsid w:val="00A24124"/>
    <w:rsid w:val="00A241EB"/>
    <w:rsid w:val="00A246A2"/>
    <w:rsid w:val="00A248D9"/>
    <w:rsid w:val="00A24AAE"/>
    <w:rsid w:val="00A24ED8"/>
    <w:rsid w:val="00A25125"/>
    <w:rsid w:val="00A25398"/>
    <w:rsid w:val="00A25927"/>
    <w:rsid w:val="00A25CF8"/>
    <w:rsid w:val="00A25F99"/>
    <w:rsid w:val="00A25F9D"/>
    <w:rsid w:val="00A260C4"/>
    <w:rsid w:val="00A2646D"/>
    <w:rsid w:val="00A26596"/>
    <w:rsid w:val="00A265A0"/>
    <w:rsid w:val="00A26756"/>
    <w:rsid w:val="00A2689E"/>
    <w:rsid w:val="00A268D0"/>
    <w:rsid w:val="00A268DC"/>
    <w:rsid w:val="00A26E12"/>
    <w:rsid w:val="00A272E4"/>
    <w:rsid w:val="00A27A09"/>
    <w:rsid w:val="00A30410"/>
    <w:rsid w:val="00A30D2A"/>
    <w:rsid w:val="00A31873"/>
    <w:rsid w:val="00A31DDB"/>
    <w:rsid w:val="00A3206C"/>
    <w:rsid w:val="00A32935"/>
    <w:rsid w:val="00A32B9C"/>
    <w:rsid w:val="00A32D8C"/>
    <w:rsid w:val="00A33451"/>
    <w:rsid w:val="00A3400A"/>
    <w:rsid w:val="00A3420E"/>
    <w:rsid w:val="00A34301"/>
    <w:rsid w:val="00A34C92"/>
    <w:rsid w:val="00A34EC0"/>
    <w:rsid w:val="00A34FBF"/>
    <w:rsid w:val="00A3558B"/>
    <w:rsid w:val="00A35690"/>
    <w:rsid w:val="00A35AE9"/>
    <w:rsid w:val="00A35DDE"/>
    <w:rsid w:val="00A36A3A"/>
    <w:rsid w:val="00A36AFE"/>
    <w:rsid w:val="00A370C8"/>
    <w:rsid w:val="00A401B2"/>
    <w:rsid w:val="00A40247"/>
    <w:rsid w:val="00A409A8"/>
    <w:rsid w:val="00A41107"/>
    <w:rsid w:val="00A41825"/>
    <w:rsid w:val="00A41AE3"/>
    <w:rsid w:val="00A424D1"/>
    <w:rsid w:val="00A42E09"/>
    <w:rsid w:val="00A43C50"/>
    <w:rsid w:val="00A43DE8"/>
    <w:rsid w:val="00A43FD7"/>
    <w:rsid w:val="00A44DBF"/>
    <w:rsid w:val="00A44F14"/>
    <w:rsid w:val="00A44FF3"/>
    <w:rsid w:val="00A450B2"/>
    <w:rsid w:val="00A462CE"/>
    <w:rsid w:val="00A46796"/>
    <w:rsid w:val="00A478B0"/>
    <w:rsid w:val="00A47F25"/>
    <w:rsid w:val="00A50047"/>
    <w:rsid w:val="00A50448"/>
    <w:rsid w:val="00A50F28"/>
    <w:rsid w:val="00A510CF"/>
    <w:rsid w:val="00A51322"/>
    <w:rsid w:val="00A51A2D"/>
    <w:rsid w:val="00A52251"/>
    <w:rsid w:val="00A53329"/>
    <w:rsid w:val="00A53B56"/>
    <w:rsid w:val="00A53E47"/>
    <w:rsid w:val="00A5411A"/>
    <w:rsid w:val="00A5413B"/>
    <w:rsid w:val="00A54159"/>
    <w:rsid w:val="00A54687"/>
    <w:rsid w:val="00A54D19"/>
    <w:rsid w:val="00A54D96"/>
    <w:rsid w:val="00A54F50"/>
    <w:rsid w:val="00A553B9"/>
    <w:rsid w:val="00A55AB6"/>
    <w:rsid w:val="00A5608A"/>
    <w:rsid w:val="00A567E2"/>
    <w:rsid w:val="00A56CEB"/>
    <w:rsid w:val="00A56F96"/>
    <w:rsid w:val="00A57139"/>
    <w:rsid w:val="00A57E4E"/>
    <w:rsid w:val="00A57E80"/>
    <w:rsid w:val="00A60254"/>
    <w:rsid w:val="00A6047D"/>
    <w:rsid w:val="00A61202"/>
    <w:rsid w:val="00A61AA7"/>
    <w:rsid w:val="00A61ECF"/>
    <w:rsid w:val="00A61F7C"/>
    <w:rsid w:val="00A62082"/>
    <w:rsid w:val="00A626A4"/>
    <w:rsid w:val="00A62E87"/>
    <w:rsid w:val="00A63977"/>
    <w:rsid w:val="00A639B9"/>
    <w:rsid w:val="00A639D2"/>
    <w:rsid w:val="00A63C7C"/>
    <w:rsid w:val="00A64256"/>
    <w:rsid w:val="00A64E1D"/>
    <w:rsid w:val="00A65388"/>
    <w:rsid w:val="00A654FE"/>
    <w:rsid w:val="00A65738"/>
    <w:rsid w:val="00A65A58"/>
    <w:rsid w:val="00A66116"/>
    <w:rsid w:val="00A66953"/>
    <w:rsid w:val="00A669A6"/>
    <w:rsid w:val="00A66A60"/>
    <w:rsid w:val="00A66FC6"/>
    <w:rsid w:val="00A678E0"/>
    <w:rsid w:val="00A7198C"/>
    <w:rsid w:val="00A71D2E"/>
    <w:rsid w:val="00A72008"/>
    <w:rsid w:val="00A720B6"/>
    <w:rsid w:val="00A72762"/>
    <w:rsid w:val="00A727BF"/>
    <w:rsid w:val="00A72A56"/>
    <w:rsid w:val="00A72B30"/>
    <w:rsid w:val="00A73989"/>
    <w:rsid w:val="00A739A4"/>
    <w:rsid w:val="00A73E4E"/>
    <w:rsid w:val="00A746E4"/>
    <w:rsid w:val="00A74835"/>
    <w:rsid w:val="00A74902"/>
    <w:rsid w:val="00A74E14"/>
    <w:rsid w:val="00A755B7"/>
    <w:rsid w:val="00A761C1"/>
    <w:rsid w:val="00A7661F"/>
    <w:rsid w:val="00A76C9B"/>
    <w:rsid w:val="00A7709D"/>
    <w:rsid w:val="00A77560"/>
    <w:rsid w:val="00A77CBD"/>
    <w:rsid w:val="00A77E11"/>
    <w:rsid w:val="00A8121C"/>
    <w:rsid w:val="00A8123B"/>
    <w:rsid w:val="00A8194D"/>
    <w:rsid w:val="00A81986"/>
    <w:rsid w:val="00A819C3"/>
    <w:rsid w:val="00A81D7D"/>
    <w:rsid w:val="00A81F66"/>
    <w:rsid w:val="00A82575"/>
    <w:rsid w:val="00A83617"/>
    <w:rsid w:val="00A839A7"/>
    <w:rsid w:val="00A83ADB"/>
    <w:rsid w:val="00A83CFA"/>
    <w:rsid w:val="00A84666"/>
    <w:rsid w:val="00A84E89"/>
    <w:rsid w:val="00A853DD"/>
    <w:rsid w:val="00A85951"/>
    <w:rsid w:val="00A85A2D"/>
    <w:rsid w:val="00A85BE8"/>
    <w:rsid w:val="00A86017"/>
    <w:rsid w:val="00A86343"/>
    <w:rsid w:val="00A867FC"/>
    <w:rsid w:val="00A86904"/>
    <w:rsid w:val="00A86B4E"/>
    <w:rsid w:val="00A86ECC"/>
    <w:rsid w:val="00A87B65"/>
    <w:rsid w:val="00A87E2C"/>
    <w:rsid w:val="00A913A3"/>
    <w:rsid w:val="00A91D77"/>
    <w:rsid w:val="00A91FFC"/>
    <w:rsid w:val="00A9226F"/>
    <w:rsid w:val="00A92951"/>
    <w:rsid w:val="00A92B4D"/>
    <w:rsid w:val="00A92EF8"/>
    <w:rsid w:val="00A931A9"/>
    <w:rsid w:val="00A934D3"/>
    <w:rsid w:val="00A94479"/>
    <w:rsid w:val="00A9563A"/>
    <w:rsid w:val="00A95A07"/>
    <w:rsid w:val="00A966C4"/>
    <w:rsid w:val="00A97868"/>
    <w:rsid w:val="00AA0212"/>
    <w:rsid w:val="00AA094D"/>
    <w:rsid w:val="00AA0C33"/>
    <w:rsid w:val="00AA13F0"/>
    <w:rsid w:val="00AA197F"/>
    <w:rsid w:val="00AA1ACC"/>
    <w:rsid w:val="00AA207D"/>
    <w:rsid w:val="00AA21BD"/>
    <w:rsid w:val="00AA2255"/>
    <w:rsid w:val="00AA27B1"/>
    <w:rsid w:val="00AA297F"/>
    <w:rsid w:val="00AA2DEC"/>
    <w:rsid w:val="00AA5A03"/>
    <w:rsid w:val="00AA6570"/>
    <w:rsid w:val="00AA692B"/>
    <w:rsid w:val="00AA6D42"/>
    <w:rsid w:val="00AA6E75"/>
    <w:rsid w:val="00AA744F"/>
    <w:rsid w:val="00AA7A50"/>
    <w:rsid w:val="00AA7B69"/>
    <w:rsid w:val="00AA7B7B"/>
    <w:rsid w:val="00AA7C4A"/>
    <w:rsid w:val="00AA7EDC"/>
    <w:rsid w:val="00AB09E2"/>
    <w:rsid w:val="00AB1189"/>
    <w:rsid w:val="00AB1E4A"/>
    <w:rsid w:val="00AB26A1"/>
    <w:rsid w:val="00AB3254"/>
    <w:rsid w:val="00AB3DF8"/>
    <w:rsid w:val="00AB402B"/>
    <w:rsid w:val="00AB48F6"/>
    <w:rsid w:val="00AB4AC7"/>
    <w:rsid w:val="00AB4DDB"/>
    <w:rsid w:val="00AB4F9B"/>
    <w:rsid w:val="00AB4FA2"/>
    <w:rsid w:val="00AB550E"/>
    <w:rsid w:val="00AB5B5C"/>
    <w:rsid w:val="00AB5C85"/>
    <w:rsid w:val="00AB5EB1"/>
    <w:rsid w:val="00AB609C"/>
    <w:rsid w:val="00AB60CD"/>
    <w:rsid w:val="00AB655C"/>
    <w:rsid w:val="00AB6E59"/>
    <w:rsid w:val="00AB75B4"/>
    <w:rsid w:val="00AB7DBC"/>
    <w:rsid w:val="00AC0333"/>
    <w:rsid w:val="00AC0509"/>
    <w:rsid w:val="00AC0E6F"/>
    <w:rsid w:val="00AC20ED"/>
    <w:rsid w:val="00AC2186"/>
    <w:rsid w:val="00AC26ED"/>
    <w:rsid w:val="00AC2A47"/>
    <w:rsid w:val="00AC2C5A"/>
    <w:rsid w:val="00AC2E12"/>
    <w:rsid w:val="00AC2E8E"/>
    <w:rsid w:val="00AC3A49"/>
    <w:rsid w:val="00AC3D90"/>
    <w:rsid w:val="00AC4014"/>
    <w:rsid w:val="00AC475E"/>
    <w:rsid w:val="00AC581E"/>
    <w:rsid w:val="00AC5875"/>
    <w:rsid w:val="00AC59D6"/>
    <w:rsid w:val="00AC64B4"/>
    <w:rsid w:val="00AC6EF7"/>
    <w:rsid w:val="00AC72C5"/>
    <w:rsid w:val="00AC79BE"/>
    <w:rsid w:val="00AC7B8F"/>
    <w:rsid w:val="00AD0B8E"/>
    <w:rsid w:val="00AD0B9D"/>
    <w:rsid w:val="00AD1EEE"/>
    <w:rsid w:val="00AD2092"/>
    <w:rsid w:val="00AD2570"/>
    <w:rsid w:val="00AD2AB7"/>
    <w:rsid w:val="00AD3FA4"/>
    <w:rsid w:val="00AD410D"/>
    <w:rsid w:val="00AD419E"/>
    <w:rsid w:val="00AD4472"/>
    <w:rsid w:val="00AD45A9"/>
    <w:rsid w:val="00AD48A3"/>
    <w:rsid w:val="00AD4B67"/>
    <w:rsid w:val="00AD4DFE"/>
    <w:rsid w:val="00AD527E"/>
    <w:rsid w:val="00AD5694"/>
    <w:rsid w:val="00AD591F"/>
    <w:rsid w:val="00AD5C3A"/>
    <w:rsid w:val="00AD5F4E"/>
    <w:rsid w:val="00AD6106"/>
    <w:rsid w:val="00AD6346"/>
    <w:rsid w:val="00AD66E2"/>
    <w:rsid w:val="00AD765D"/>
    <w:rsid w:val="00AE01C3"/>
    <w:rsid w:val="00AE05C7"/>
    <w:rsid w:val="00AE07EC"/>
    <w:rsid w:val="00AE0ECB"/>
    <w:rsid w:val="00AE103A"/>
    <w:rsid w:val="00AE1041"/>
    <w:rsid w:val="00AE1433"/>
    <w:rsid w:val="00AE148F"/>
    <w:rsid w:val="00AE1579"/>
    <w:rsid w:val="00AE1BD6"/>
    <w:rsid w:val="00AE1E95"/>
    <w:rsid w:val="00AE2421"/>
    <w:rsid w:val="00AE290F"/>
    <w:rsid w:val="00AE2BCD"/>
    <w:rsid w:val="00AE3162"/>
    <w:rsid w:val="00AE353B"/>
    <w:rsid w:val="00AE3894"/>
    <w:rsid w:val="00AE38A2"/>
    <w:rsid w:val="00AE3931"/>
    <w:rsid w:val="00AE53A1"/>
    <w:rsid w:val="00AE57B4"/>
    <w:rsid w:val="00AE5AB2"/>
    <w:rsid w:val="00AE62CA"/>
    <w:rsid w:val="00AE6DD4"/>
    <w:rsid w:val="00AE6F8A"/>
    <w:rsid w:val="00AE70C1"/>
    <w:rsid w:val="00AE717C"/>
    <w:rsid w:val="00AE7514"/>
    <w:rsid w:val="00AE7D7E"/>
    <w:rsid w:val="00AF0C98"/>
    <w:rsid w:val="00AF0D41"/>
    <w:rsid w:val="00AF1015"/>
    <w:rsid w:val="00AF16DD"/>
    <w:rsid w:val="00AF1B66"/>
    <w:rsid w:val="00AF1E5B"/>
    <w:rsid w:val="00AF2145"/>
    <w:rsid w:val="00AF2606"/>
    <w:rsid w:val="00AF3606"/>
    <w:rsid w:val="00AF3739"/>
    <w:rsid w:val="00AF3EAB"/>
    <w:rsid w:val="00AF4643"/>
    <w:rsid w:val="00AF5019"/>
    <w:rsid w:val="00AF50C0"/>
    <w:rsid w:val="00AF530C"/>
    <w:rsid w:val="00AF58EC"/>
    <w:rsid w:val="00AF5CCE"/>
    <w:rsid w:val="00AF684B"/>
    <w:rsid w:val="00AF6969"/>
    <w:rsid w:val="00AF6B99"/>
    <w:rsid w:val="00AF6DDC"/>
    <w:rsid w:val="00AF7104"/>
    <w:rsid w:val="00AF74CA"/>
    <w:rsid w:val="00AF757B"/>
    <w:rsid w:val="00AF776D"/>
    <w:rsid w:val="00AF7F88"/>
    <w:rsid w:val="00B00123"/>
    <w:rsid w:val="00B004E6"/>
    <w:rsid w:val="00B00551"/>
    <w:rsid w:val="00B00847"/>
    <w:rsid w:val="00B01201"/>
    <w:rsid w:val="00B01B08"/>
    <w:rsid w:val="00B025A6"/>
    <w:rsid w:val="00B0274B"/>
    <w:rsid w:val="00B02AAB"/>
    <w:rsid w:val="00B03427"/>
    <w:rsid w:val="00B03925"/>
    <w:rsid w:val="00B03F01"/>
    <w:rsid w:val="00B04014"/>
    <w:rsid w:val="00B0407A"/>
    <w:rsid w:val="00B040D1"/>
    <w:rsid w:val="00B04D5F"/>
    <w:rsid w:val="00B059BA"/>
    <w:rsid w:val="00B06200"/>
    <w:rsid w:val="00B06441"/>
    <w:rsid w:val="00B06504"/>
    <w:rsid w:val="00B066FB"/>
    <w:rsid w:val="00B06FF6"/>
    <w:rsid w:val="00B0715F"/>
    <w:rsid w:val="00B07490"/>
    <w:rsid w:val="00B10123"/>
    <w:rsid w:val="00B10150"/>
    <w:rsid w:val="00B105FB"/>
    <w:rsid w:val="00B10C80"/>
    <w:rsid w:val="00B118E5"/>
    <w:rsid w:val="00B11A66"/>
    <w:rsid w:val="00B1210B"/>
    <w:rsid w:val="00B12274"/>
    <w:rsid w:val="00B12C62"/>
    <w:rsid w:val="00B13278"/>
    <w:rsid w:val="00B13DA4"/>
    <w:rsid w:val="00B13F79"/>
    <w:rsid w:val="00B14976"/>
    <w:rsid w:val="00B15826"/>
    <w:rsid w:val="00B15FA7"/>
    <w:rsid w:val="00B16002"/>
    <w:rsid w:val="00B16889"/>
    <w:rsid w:val="00B168DC"/>
    <w:rsid w:val="00B16ADC"/>
    <w:rsid w:val="00B16F02"/>
    <w:rsid w:val="00B172AF"/>
    <w:rsid w:val="00B172CE"/>
    <w:rsid w:val="00B175E4"/>
    <w:rsid w:val="00B179A4"/>
    <w:rsid w:val="00B179C9"/>
    <w:rsid w:val="00B17C04"/>
    <w:rsid w:val="00B213F1"/>
    <w:rsid w:val="00B2186C"/>
    <w:rsid w:val="00B2271A"/>
    <w:rsid w:val="00B22745"/>
    <w:rsid w:val="00B230B7"/>
    <w:rsid w:val="00B23117"/>
    <w:rsid w:val="00B23289"/>
    <w:rsid w:val="00B2342E"/>
    <w:rsid w:val="00B23761"/>
    <w:rsid w:val="00B2393B"/>
    <w:rsid w:val="00B2395B"/>
    <w:rsid w:val="00B23EA5"/>
    <w:rsid w:val="00B23F9E"/>
    <w:rsid w:val="00B243B1"/>
    <w:rsid w:val="00B245D4"/>
    <w:rsid w:val="00B2472B"/>
    <w:rsid w:val="00B24B66"/>
    <w:rsid w:val="00B24CF6"/>
    <w:rsid w:val="00B25090"/>
    <w:rsid w:val="00B25152"/>
    <w:rsid w:val="00B256B3"/>
    <w:rsid w:val="00B259E5"/>
    <w:rsid w:val="00B26922"/>
    <w:rsid w:val="00B26E77"/>
    <w:rsid w:val="00B27506"/>
    <w:rsid w:val="00B2755C"/>
    <w:rsid w:val="00B27A81"/>
    <w:rsid w:val="00B30131"/>
    <w:rsid w:val="00B314F7"/>
    <w:rsid w:val="00B31C83"/>
    <w:rsid w:val="00B32194"/>
    <w:rsid w:val="00B3246A"/>
    <w:rsid w:val="00B329A4"/>
    <w:rsid w:val="00B330A1"/>
    <w:rsid w:val="00B33129"/>
    <w:rsid w:val="00B34304"/>
    <w:rsid w:val="00B344C9"/>
    <w:rsid w:val="00B345CF"/>
    <w:rsid w:val="00B34BCA"/>
    <w:rsid w:val="00B34BF3"/>
    <w:rsid w:val="00B34C8A"/>
    <w:rsid w:val="00B34D56"/>
    <w:rsid w:val="00B35BDC"/>
    <w:rsid w:val="00B361DC"/>
    <w:rsid w:val="00B369E4"/>
    <w:rsid w:val="00B3717F"/>
    <w:rsid w:val="00B37A73"/>
    <w:rsid w:val="00B40BEF"/>
    <w:rsid w:val="00B419DF"/>
    <w:rsid w:val="00B41E93"/>
    <w:rsid w:val="00B425AC"/>
    <w:rsid w:val="00B42A40"/>
    <w:rsid w:val="00B42D68"/>
    <w:rsid w:val="00B42EEA"/>
    <w:rsid w:val="00B4384E"/>
    <w:rsid w:val="00B438B4"/>
    <w:rsid w:val="00B43A1F"/>
    <w:rsid w:val="00B448A2"/>
    <w:rsid w:val="00B44A3F"/>
    <w:rsid w:val="00B450E9"/>
    <w:rsid w:val="00B45709"/>
    <w:rsid w:val="00B45B76"/>
    <w:rsid w:val="00B45BA0"/>
    <w:rsid w:val="00B468A8"/>
    <w:rsid w:val="00B46BBB"/>
    <w:rsid w:val="00B46EDA"/>
    <w:rsid w:val="00B47611"/>
    <w:rsid w:val="00B47A0C"/>
    <w:rsid w:val="00B47BAD"/>
    <w:rsid w:val="00B50458"/>
    <w:rsid w:val="00B506DC"/>
    <w:rsid w:val="00B50E91"/>
    <w:rsid w:val="00B515AF"/>
    <w:rsid w:val="00B518FA"/>
    <w:rsid w:val="00B51989"/>
    <w:rsid w:val="00B51CED"/>
    <w:rsid w:val="00B51EC3"/>
    <w:rsid w:val="00B52724"/>
    <w:rsid w:val="00B52BFC"/>
    <w:rsid w:val="00B5309E"/>
    <w:rsid w:val="00B53BAF"/>
    <w:rsid w:val="00B56541"/>
    <w:rsid w:val="00B565E1"/>
    <w:rsid w:val="00B570A7"/>
    <w:rsid w:val="00B57185"/>
    <w:rsid w:val="00B5785C"/>
    <w:rsid w:val="00B605DB"/>
    <w:rsid w:val="00B60F09"/>
    <w:rsid w:val="00B6103D"/>
    <w:rsid w:val="00B611B3"/>
    <w:rsid w:val="00B6134F"/>
    <w:rsid w:val="00B61605"/>
    <w:rsid w:val="00B62DFE"/>
    <w:rsid w:val="00B63795"/>
    <w:rsid w:val="00B63B3B"/>
    <w:rsid w:val="00B64071"/>
    <w:rsid w:val="00B64096"/>
    <w:rsid w:val="00B64257"/>
    <w:rsid w:val="00B64A4D"/>
    <w:rsid w:val="00B652D4"/>
    <w:rsid w:val="00B654B8"/>
    <w:rsid w:val="00B65B25"/>
    <w:rsid w:val="00B65F23"/>
    <w:rsid w:val="00B66203"/>
    <w:rsid w:val="00B66AC8"/>
    <w:rsid w:val="00B67043"/>
    <w:rsid w:val="00B674A9"/>
    <w:rsid w:val="00B6776C"/>
    <w:rsid w:val="00B67B87"/>
    <w:rsid w:val="00B67CC3"/>
    <w:rsid w:val="00B70234"/>
    <w:rsid w:val="00B7090E"/>
    <w:rsid w:val="00B70AF3"/>
    <w:rsid w:val="00B70E2A"/>
    <w:rsid w:val="00B712A0"/>
    <w:rsid w:val="00B7170D"/>
    <w:rsid w:val="00B718E0"/>
    <w:rsid w:val="00B72581"/>
    <w:rsid w:val="00B73094"/>
    <w:rsid w:val="00B73E17"/>
    <w:rsid w:val="00B740EA"/>
    <w:rsid w:val="00B74466"/>
    <w:rsid w:val="00B744DE"/>
    <w:rsid w:val="00B751CB"/>
    <w:rsid w:val="00B75A62"/>
    <w:rsid w:val="00B75C9E"/>
    <w:rsid w:val="00B767AA"/>
    <w:rsid w:val="00B76B75"/>
    <w:rsid w:val="00B76E99"/>
    <w:rsid w:val="00B77202"/>
    <w:rsid w:val="00B77515"/>
    <w:rsid w:val="00B811E4"/>
    <w:rsid w:val="00B812A7"/>
    <w:rsid w:val="00B81325"/>
    <w:rsid w:val="00B815BA"/>
    <w:rsid w:val="00B819B7"/>
    <w:rsid w:val="00B819E6"/>
    <w:rsid w:val="00B81D82"/>
    <w:rsid w:val="00B82685"/>
    <w:rsid w:val="00B836A7"/>
    <w:rsid w:val="00B836E3"/>
    <w:rsid w:val="00B83D6C"/>
    <w:rsid w:val="00B83E5E"/>
    <w:rsid w:val="00B83F3D"/>
    <w:rsid w:val="00B8416E"/>
    <w:rsid w:val="00B844C3"/>
    <w:rsid w:val="00B84875"/>
    <w:rsid w:val="00B84BB4"/>
    <w:rsid w:val="00B857D2"/>
    <w:rsid w:val="00B857D7"/>
    <w:rsid w:val="00B908BC"/>
    <w:rsid w:val="00B9092C"/>
    <w:rsid w:val="00B91A76"/>
    <w:rsid w:val="00B91F7D"/>
    <w:rsid w:val="00B9278A"/>
    <w:rsid w:val="00B92878"/>
    <w:rsid w:val="00B936A3"/>
    <w:rsid w:val="00B939CD"/>
    <w:rsid w:val="00B93CB1"/>
    <w:rsid w:val="00B93CF9"/>
    <w:rsid w:val="00B94B14"/>
    <w:rsid w:val="00B9628B"/>
    <w:rsid w:val="00B9666A"/>
    <w:rsid w:val="00B96911"/>
    <w:rsid w:val="00B9745D"/>
    <w:rsid w:val="00B97698"/>
    <w:rsid w:val="00B97AFE"/>
    <w:rsid w:val="00B97C83"/>
    <w:rsid w:val="00B97FBC"/>
    <w:rsid w:val="00BA01E8"/>
    <w:rsid w:val="00BA0212"/>
    <w:rsid w:val="00BA0381"/>
    <w:rsid w:val="00BA08E8"/>
    <w:rsid w:val="00BA0B51"/>
    <w:rsid w:val="00BA0C94"/>
    <w:rsid w:val="00BA0D47"/>
    <w:rsid w:val="00BA1205"/>
    <w:rsid w:val="00BA2406"/>
    <w:rsid w:val="00BA25C9"/>
    <w:rsid w:val="00BA2609"/>
    <w:rsid w:val="00BA36BA"/>
    <w:rsid w:val="00BA3C14"/>
    <w:rsid w:val="00BA3F2B"/>
    <w:rsid w:val="00BA3FD3"/>
    <w:rsid w:val="00BA4476"/>
    <w:rsid w:val="00BA476A"/>
    <w:rsid w:val="00BA4A52"/>
    <w:rsid w:val="00BA4BCB"/>
    <w:rsid w:val="00BA4D90"/>
    <w:rsid w:val="00BA4F66"/>
    <w:rsid w:val="00BA5137"/>
    <w:rsid w:val="00BA5202"/>
    <w:rsid w:val="00BA5ED0"/>
    <w:rsid w:val="00BA65DD"/>
    <w:rsid w:val="00BA6724"/>
    <w:rsid w:val="00BA680E"/>
    <w:rsid w:val="00BA7E45"/>
    <w:rsid w:val="00BB0DFC"/>
    <w:rsid w:val="00BB12BB"/>
    <w:rsid w:val="00BB222F"/>
    <w:rsid w:val="00BB279A"/>
    <w:rsid w:val="00BB2835"/>
    <w:rsid w:val="00BB287C"/>
    <w:rsid w:val="00BB369C"/>
    <w:rsid w:val="00BB3F09"/>
    <w:rsid w:val="00BB48A2"/>
    <w:rsid w:val="00BB4EE6"/>
    <w:rsid w:val="00BB5006"/>
    <w:rsid w:val="00BB50A7"/>
    <w:rsid w:val="00BB5C1D"/>
    <w:rsid w:val="00BB63A0"/>
    <w:rsid w:val="00BB6853"/>
    <w:rsid w:val="00BB6D74"/>
    <w:rsid w:val="00BB6F94"/>
    <w:rsid w:val="00BB701F"/>
    <w:rsid w:val="00BB7D6F"/>
    <w:rsid w:val="00BC0418"/>
    <w:rsid w:val="00BC0765"/>
    <w:rsid w:val="00BC104B"/>
    <w:rsid w:val="00BC1CF6"/>
    <w:rsid w:val="00BC1ECF"/>
    <w:rsid w:val="00BC1EEC"/>
    <w:rsid w:val="00BC2186"/>
    <w:rsid w:val="00BC24EA"/>
    <w:rsid w:val="00BC25B4"/>
    <w:rsid w:val="00BC32DF"/>
    <w:rsid w:val="00BC362A"/>
    <w:rsid w:val="00BC39E1"/>
    <w:rsid w:val="00BC4474"/>
    <w:rsid w:val="00BC4C21"/>
    <w:rsid w:val="00BC570E"/>
    <w:rsid w:val="00BC661F"/>
    <w:rsid w:val="00BC67DD"/>
    <w:rsid w:val="00BC6DC9"/>
    <w:rsid w:val="00BC6E21"/>
    <w:rsid w:val="00BC7594"/>
    <w:rsid w:val="00BC7830"/>
    <w:rsid w:val="00BC7B11"/>
    <w:rsid w:val="00BC7FC1"/>
    <w:rsid w:val="00BD01A8"/>
    <w:rsid w:val="00BD05A3"/>
    <w:rsid w:val="00BD0BD4"/>
    <w:rsid w:val="00BD0C8E"/>
    <w:rsid w:val="00BD17E0"/>
    <w:rsid w:val="00BD19F9"/>
    <w:rsid w:val="00BD202B"/>
    <w:rsid w:val="00BD2FC7"/>
    <w:rsid w:val="00BD3056"/>
    <w:rsid w:val="00BD4268"/>
    <w:rsid w:val="00BD42C1"/>
    <w:rsid w:val="00BD4510"/>
    <w:rsid w:val="00BD5FE8"/>
    <w:rsid w:val="00BD62E4"/>
    <w:rsid w:val="00BD68DF"/>
    <w:rsid w:val="00BD6A4D"/>
    <w:rsid w:val="00BD6EA2"/>
    <w:rsid w:val="00BD6F3D"/>
    <w:rsid w:val="00BD7147"/>
    <w:rsid w:val="00BD77A2"/>
    <w:rsid w:val="00BD7E06"/>
    <w:rsid w:val="00BD7ECB"/>
    <w:rsid w:val="00BE02A0"/>
    <w:rsid w:val="00BE02E6"/>
    <w:rsid w:val="00BE08F4"/>
    <w:rsid w:val="00BE0F5E"/>
    <w:rsid w:val="00BE1857"/>
    <w:rsid w:val="00BE21E5"/>
    <w:rsid w:val="00BE2349"/>
    <w:rsid w:val="00BE2454"/>
    <w:rsid w:val="00BE2C71"/>
    <w:rsid w:val="00BE2E59"/>
    <w:rsid w:val="00BE3ADB"/>
    <w:rsid w:val="00BE4256"/>
    <w:rsid w:val="00BE4B1E"/>
    <w:rsid w:val="00BE4BC9"/>
    <w:rsid w:val="00BE4C4B"/>
    <w:rsid w:val="00BE4D7B"/>
    <w:rsid w:val="00BE4DBB"/>
    <w:rsid w:val="00BE4F4B"/>
    <w:rsid w:val="00BE524B"/>
    <w:rsid w:val="00BE540F"/>
    <w:rsid w:val="00BE56D0"/>
    <w:rsid w:val="00BE597D"/>
    <w:rsid w:val="00BE5D37"/>
    <w:rsid w:val="00BE6151"/>
    <w:rsid w:val="00BE6667"/>
    <w:rsid w:val="00BE693E"/>
    <w:rsid w:val="00BE6B49"/>
    <w:rsid w:val="00BE6DFA"/>
    <w:rsid w:val="00BE7119"/>
    <w:rsid w:val="00BE78CB"/>
    <w:rsid w:val="00BE7ECA"/>
    <w:rsid w:val="00BF02ED"/>
    <w:rsid w:val="00BF04CD"/>
    <w:rsid w:val="00BF0C20"/>
    <w:rsid w:val="00BF0D4E"/>
    <w:rsid w:val="00BF0F1E"/>
    <w:rsid w:val="00BF11D2"/>
    <w:rsid w:val="00BF1486"/>
    <w:rsid w:val="00BF1B51"/>
    <w:rsid w:val="00BF2283"/>
    <w:rsid w:val="00BF2BAE"/>
    <w:rsid w:val="00BF32CE"/>
    <w:rsid w:val="00BF4664"/>
    <w:rsid w:val="00BF4F11"/>
    <w:rsid w:val="00BF51B8"/>
    <w:rsid w:val="00BF51D4"/>
    <w:rsid w:val="00BF52BC"/>
    <w:rsid w:val="00BF530D"/>
    <w:rsid w:val="00BF59B7"/>
    <w:rsid w:val="00BF614A"/>
    <w:rsid w:val="00BF72B3"/>
    <w:rsid w:val="00BF74FB"/>
    <w:rsid w:val="00BF7524"/>
    <w:rsid w:val="00BF7721"/>
    <w:rsid w:val="00BF7BF2"/>
    <w:rsid w:val="00BF7D04"/>
    <w:rsid w:val="00C009AB"/>
    <w:rsid w:val="00C00C02"/>
    <w:rsid w:val="00C011F0"/>
    <w:rsid w:val="00C0127B"/>
    <w:rsid w:val="00C01578"/>
    <w:rsid w:val="00C01762"/>
    <w:rsid w:val="00C01D9A"/>
    <w:rsid w:val="00C02214"/>
    <w:rsid w:val="00C0289F"/>
    <w:rsid w:val="00C0293B"/>
    <w:rsid w:val="00C02BC0"/>
    <w:rsid w:val="00C02F46"/>
    <w:rsid w:val="00C03A9D"/>
    <w:rsid w:val="00C03BBD"/>
    <w:rsid w:val="00C042A6"/>
    <w:rsid w:val="00C04380"/>
    <w:rsid w:val="00C0458F"/>
    <w:rsid w:val="00C04C87"/>
    <w:rsid w:val="00C054A0"/>
    <w:rsid w:val="00C05A28"/>
    <w:rsid w:val="00C05B16"/>
    <w:rsid w:val="00C0622C"/>
    <w:rsid w:val="00C06312"/>
    <w:rsid w:val="00C06F43"/>
    <w:rsid w:val="00C0787A"/>
    <w:rsid w:val="00C0794B"/>
    <w:rsid w:val="00C07A9E"/>
    <w:rsid w:val="00C10004"/>
    <w:rsid w:val="00C104F2"/>
    <w:rsid w:val="00C1084C"/>
    <w:rsid w:val="00C10C4C"/>
    <w:rsid w:val="00C10CDD"/>
    <w:rsid w:val="00C10ED4"/>
    <w:rsid w:val="00C116DE"/>
    <w:rsid w:val="00C118F6"/>
    <w:rsid w:val="00C12461"/>
    <w:rsid w:val="00C12B04"/>
    <w:rsid w:val="00C12C03"/>
    <w:rsid w:val="00C12D08"/>
    <w:rsid w:val="00C13452"/>
    <w:rsid w:val="00C137B5"/>
    <w:rsid w:val="00C14052"/>
    <w:rsid w:val="00C14083"/>
    <w:rsid w:val="00C1419A"/>
    <w:rsid w:val="00C14401"/>
    <w:rsid w:val="00C14761"/>
    <w:rsid w:val="00C14A3F"/>
    <w:rsid w:val="00C14E48"/>
    <w:rsid w:val="00C14E96"/>
    <w:rsid w:val="00C15195"/>
    <w:rsid w:val="00C1523A"/>
    <w:rsid w:val="00C15654"/>
    <w:rsid w:val="00C15CD4"/>
    <w:rsid w:val="00C16504"/>
    <w:rsid w:val="00C170BD"/>
    <w:rsid w:val="00C17170"/>
    <w:rsid w:val="00C17255"/>
    <w:rsid w:val="00C17885"/>
    <w:rsid w:val="00C17886"/>
    <w:rsid w:val="00C17BB5"/>
    <w:rsid w:val="00C17EE3"/>
    <w:rsid w:val="00C17FD4"/>
    <w:rsid w:val="00C20045"/>
    <w:rsid w:val="00C20740"/>
    <w:rsid w:val="00C20E51"/>
    <w:rsid w:val="00C2106B"/>
    <w:rsid w:val="00C210BB"/>
    <w:rsid w:val="00C22A90"/>
    <w:rsid w:val="00C2323A"/>
    <w:rsid w:val="00C232C4"/>
    <w:rsid w:val="00C23952"/>
    <w:rsid w:val="00C24378"/>
    <w:rsid w:val="00C243D0"/>
    <w:rsid w:val="00C24D98"/>
    <w:rsid w:val="00C25046"/>
    <w:rsid w:val="00C25056"/>
    <w:rsid w:val="00C2533D"/>
    <w:rsid w:val="00C255CB"/>
    <w:rsid w:val="00C25E42"/>
    <w:rsid w:val="00C25EAD"/>
    <w:rsid w:val="00C2636F"/>
    <w:rsid w:val="00C26743"/>
    <w:rsid w:val="00C2693D"/>
    <w:rsid w:val="00C26C43"/>
    <w:rsid w:val="00C273E5"/>
    <w:rsid w:val="00C2771D"/>
    <w:rsid w:val="00C27AE9"/>
    <w:rsid w:val="00C27C93"/>
    <w:rsid w:val="00C27F4F"/>
    <w:rsid w:val="00C3035C"/>
    <w:rsid w:val="00C3051B"/>
    <w:rsid w:val="00C30610"/>
    <w:rsid w:val="00C307B3"/>
    <w:rsid w:val="00C3088F"/>
    <w:rsid w:val="00C31D23"/>
    <w:rsid w:val="00C32053"/>
    <w:rsid w:val="00C32215"/>
    <w:rsid w:val="00C32475"/>
    <w:rsid w:val="00C32693"/>
    <w:rsid w:val="00C3280B"/>
    <w:rsid w:val="00C328A5"/>
    <w:rsid w:val="00C32BE7"/>
    <w:rsid w:val="00C32E08"/>
    <w:rsid w:val="00C332DC"/>
    <w:rsid w:val="00C3332B"/>
    <w:rsid w:val="00C338FF"/>
    <w:rsid w:val="00C3390B"/>
    <w:rsid w:val="00C339AF"/>
    <w:rsid w:val="00C35099"/>
    <w:rsid w:val="00C35BFA"/>
    <w:rsid w:val="00C35EFF"/>
    <w:rsid w:val="00C35F7F"/>
    <w:rsid w:val="00C36042"/>
    <w:rsid w:val="00C36788"/>
    <w:rsid w:val="00C36AD7"/>
    <w:rsid w:val="00C372C2"/>
    <w:rsid w:val="00C37C05"/>
    <w:rsid w:val="00C40E22"/>
    <w:rsid w:val="00C40FC1"/>
    <w:rsid w:val="00C412BB"/>
    <w:rsid w:val="00C41DCF"/>
    <w:rsid w:val="00C4280D"/>
    <w:rsid w:val="00C42BB3"/>
    <w:rsid w:val="00C43001"/>
    <w:rsid w:val="00C430B9"/>
    <w:rsid w:val="00C432BA"/>
    <w:rsid w:val="00C4377F"/>
    <w:rsid w:val="00C43CD7"/>
    <w:rsid w:val="00C43ED0"/>
    <w:rsid w:val="00C43FDD"/>
    <w:rsid w:val="00C441F7"/>
    <w:rsid w:val="00C44296"/>
    <w:rsid w:val="00C44C96"/>
    <w:rsid w:val="00C45028"/>
    <w:rsid w:val="00C45126"/>
    <w:rsid w:val="00C4533B"/>
    <w:rsid w:val="00C453E3"/>
    <w:rsid w:val="00C45A03"/>
    <w:rsid w:val="00C46505"/>
    <w:rsid w:val="00C477E6"/>
    <w:rsid w:val="00C47BA9"/>
    <w:rsid w:val="00C5034F"/>
    <w:rsid w:val="00C504F2"/>
    <w:rsid w:val="00C5087C"/>
    <w:rsid w:val="00C509F6"/>
    <w:rsid w:val="00C5148C"/>
    <w:rsid w:val="00C5192E"/>
    <w:rsid w:val="00C5297D"/>
    <w:rsid w:val="00C52A55"/>
    <w:rsid w:val="00C52D2A"/>
    <w:rsid w:val="00C53146"/>
    <w:rsid w:val="00C53599"/>
    <w:rsid w:val="00C5364A"/>
    <w:rsid w:val="00C53772"/>
    <w:rsid w:val="00C53EC2"/>
    <w:rsid w:val="00C5475B"/>
    <w:rsid w:val="00C54B22"/>
    <w:rsid w:val="00C54DD1"/>
    <w:rsid w:val="00C553E6"/>
    <w:rsid w:val="00C55819"/>
    <w:rsid w:val="00C55D8A"/>
    <w:rsid w:val="00C56170"/>
    <w:rsid w:val="00C561D1"/>
    <w:rsid w:val="00C563EF"/>
    <w:rsid w:val="00C56F18"/>
    <w:rsid w:val="00C579B0"/>
    <w:rsid w:val="00C57A24"/>
    <w:rsid w:val="00C601EC"/>
    <w:rsid w:val="00C60651"/>
    <w:rsid w:val="00C60DC1"/>
    <w:rsid w:val="00C616A9"/>
    <w:rsid w:val="00C618CC"/>
    <w:rsid w:val="00C625E9"/>
    <w:rsid w:val="00C626F8"/>
    <w:rsid w:val="00C62986"/>
    <w:rsid w:val="00C63044"/>
    <w:rsid w:val="00C635E2"/>
    <w:rsid w:val="00C64C64"/>
    <w:rsid w:val="00C65362"/>
    <w:rsid w:val="00C674ED"/>
    <w:rsid w:val="00C6792B"/>
    <w:rsid w:val="00C67950"/>
    <w:rsid w:val="00C67D23"/>
    <w:rsid w:val="00C67F74"/>
    <w:rsid w:val="00C70358"/>
    <w:rsid w:val="00C70413"/>
    <w:rsid w:val="00C709B0"/>
    <w:rsid w:val="00C70B57"/>
    <w:rsid w:val="00C70DDF"/>
    <w:rsid w:val="00C70E77"/>
    <w:rsid w:val="00C711CE"/>
    <w:rsid w:val="00C714DA"/>
    <w:rsid w:val="00C72022"/>
    <w:rsid w:val="00C72AE6"/>
    <w:rsid w:val="00C72C8B"/>
    <w:rsid w:val="00C7441A"/>
    <w:rsid w:val="00C74975"/>
    <w:rsid w:val="00C74D8E"/>
    <w:rsid w:val="00C74EF0"/>
    <w:rsid w:val="00C75D04"/>
    <w:rsid w:val="00C76B69"/>
    <w:rsid w:val="00C76FE4"/>
    <w:rsid w:val="00C77915"/>
    <w:rsid w:val="00C77B11"/>
    <w:rsid w:val="00C77F85"/>
    <w:rsid w:val="00C8027C"/>
    <w:rsid w:val="00C8029C"/>
    <w:rsid w:val="00C8031C"/>
    <w:rsid w:val="00C809E5"/>
    <w:rsid w:val="00C80D58"/>
    <w:rsid w:val="00C8179F"/>
    <w:rsid w:val="00C819BA"/>
    <w:rsid w:val="00C81F5F"/>
    <w:rsid w:val="00C820EB"/>
    <w:rsid w:val="00C82BD8"/>
    <w:rsid w:val="00C8328C"/>
    <w:rsid w:val="00C83AA7"/>
    <w:rsid w:val="00C83F00"/>
    <w:rsid w:val="00C83F9B"/>
    <w:rsid w:val="00C8481A"/>
    <w:rsid w:val="00C84857"/>
    <w:rsid w:val="00C84F49"/>
    <w:rsid w:val="00C8595E"/>
    <w:rsid w:val="00C85D96"/>
    <w:rsid w:val="00C86165"/>
    <w:rsid w:val="00C862B8"/>
    <w:rsid w:val="00C8640B"/>
    <w:rsid w:val="00C86B69"/>
    <w:rsid w:val="00C86D28"/>
    <w:rsid w:val="00C86EB2"/>
    <w:rsid w:val="00C87757"/>
    <w:rsid w:val="00C878B7"/>
    <w:rsid w:val="00C9023D"/>
    <w:rsid w:val="00C903F1"/>
    <w:rsid w:val="00C90525"/>
    <w:rsid w:val="00C90EDB"/>
    <w:rsid w:val="00C913E0"/>
    <w:rsid w:val="00C92E3F"/>
    <w:rsid w:val="00C93522"/>
    <w:rsid w:val="00C93A47"/>
    <w:rsid w:val="00C93C56"/>
    <w:rsid w:val="00C93D3F"/>
    <w:rsid w:val="00C9421C"/>
    <w:rsid w:val="00C947A9"/>
    <w:rsid w:val="00C94CF3"/>
    <w:rsid w:val="00C94D83"/>
    <w:rsid w:val="00C95862"/>
    <w:rsid w:val="00C963EA"/>
    <w:rsid w:val="00C9647A"/>
    <w:rsid w:val="00C97067"/>
    <w:rsid w:val="00C971E4"/>
    <w:rsid w:val="00C97A5B"/>
    <w:rsid w:val="00CA071B"/>
    <w:rsid w:val="00CA083C"/>
    <w:rsid w:val="00CA0B4B"/>
    <w:rsid w:val="00CA136F"/>
    <w:rsid w:val="00CA1765"/>
    <w:rsid w:val="00CA214A"/>
    <w:rsid w:val="00CA28CB"/>
    <w:rsid w:val="00CA2B8F"/>
    <w:rsid w:val="00CA2C5B"/>
    <w:rsid w:val="00CA35DB"/>
    <w:rsid w:val="00CA3B88"/>
    <w:rsid w:val="00CA3EA7"/>
    <w:rsid w:val="00CA4292"/>
    <w:rsid w:val="00CA47FE"/>
    <w:rsid w:val="00CA50B5"/>
    <w:rsid w:val="00CA617C"/>
    <w:rsid w:val="00CA6497"/>
    <w:rsid w:val="00CA6985"/>
    <w:rsid w:val="00CA750C"/>
    <w:rsid w:val="00CA7604"/>
    <w:rsid w:val="00CA7C48"/>
    <w:rsid w:val="00CA7CFE"/>
    <w:rsid w:val="00CA7F58"/>
    <w:rsid w:val="00CB0139"/>
    <w:rsid w:val="00CB0502"/>
    <w:rsid w:val="00CB053E"/>
    <w:rsid w:val="00CB0E46"/>
    <w:rsid w:val="00CB156F"/>
    <w:rsid w:val="00CB1949"/>
    <w:rsid w:val="00CB1F1F"/>
    <w:rsid w:val="00CB328F"/>
    <w:rsid w:val="00CB3303"/>
    <w:rsid w:val="00CB3374"/>
    <w:rsid w:val="00CB33AE"/>
    <w:rsid w:val="00CB3873"/>
    <w:rsid w:val="00CB39AB"/>
    <w:rsid w:val="00CB49E1"/>
    <w:rsid w:val="00CB4CD2"/>
    <w:rsid w:val="00CB5953"/>
    <w:rsid w:val="00CB5B0E"/>
    <w:rsid w:val="00CB5BCD"/>
    <w:rsid w:val="00CB5C81"/>
    <w:rsid w:val="00CB6C7E"/>
    <w:rsid w:val="00CB6FE1"/>
    <w:rsid w:val="00CB707F"/>
    <w:rsid w:val="00CB7088"/>
    <w:rsid w:val="00CC005B"/>
    <w:rsid w:val="00CC014A"/>
    <w:rsid w:val="00CC0381"/>
    <w:rsid w:val="00CC04A8"/>
    <w:rsid w:val="00CC072D"/>
    <w:rsid w:val="00CC164D"/>
    <w:rsid w:val="00CC23FF"/>
    <w:rsid w:val="00CC2783"/>
    <w:rsid w:val="00CC3085"/>
    <w:rsid w:val="00CC30CA"/>
    <w:rsid w:val="00CC30DC"/>
    <w:rsid w:val="00CC39D8"/>
    <w:rsid w:val="00CC3D01"/>
    <w:rsid w:val="00CC4753"/>
    <w:rsid w:val="00CC5547"/>
    <w:rsid w:val="00CC59E9"/>
    <w:rsid w:val="00CC5ACC"/>
    <w:rsid w:val="00CC6764"/>
    <w:rsid w:val="00CD0C24"/>
    <w:rsid w:val="00CD0E6E"/>
    <w:rsid w:val="00CD13D5"/>
    <w:rsid w:val="00CD148B"/>
    <w:rsid w:val="00CD161B"/>
    <w:rsid w:val="00CD17DD"/>
    <w:rsid w:val="00CD3671"/>
    <w:rsid w:val="00CD3FFE"/>
    <w:rsid w:val="00CD452E"/>
    <w:rsid w:val="00CD4798"/>
    <w:rsid w:val="00CD4B07"/>
    <w:rsid w:val="00CD4EB8"/>
    <w:rsid w:val="00CD5520"/>
    <w:rsid w:val="00CD5B0C"/>
    <w:rsid w:val="00CD5FA0"/>
    <w:rsid w:val="00CD6AF3"/>
    <w:rsid w:val="00CD6EDB"/>
    <w:rsid w:val="00CD6F4A"/>
    <w:rsid w:val="00CD7108"/>
    <w:rsid w:val="00CD7D9F"/>
    <w:rsid w:val="00CE0C3C"/>
    <w:rsid w:val="00CE1035"/>
    <w:rsid w:val="00CE165C"/>
    <w:rsid w:val="00CE1C8D"/>
    <w:rsid w:val="00CE1D0B"/>
    <w:rsid w:val="00CE238B"/>
    <w:rsid w:val="00CE247A"/>
    <w:rsid w:val="00CE2E1D"/>
    <w:rsid w:val="00CE3089"/>
    <w:rsid w:val="00CE350E"/>
    <w:rsid w:val="00CE399E"/>
    <w:rsid w:val="00CE4451"/>
    <w:rsid w:val="00CE45C7"/>
    <w:rsid w:val="00CE4D0F"/>
    <w:rsid w:val="00CE5001"/>
    <w:rsid w:val="00CE509F"/>
    <w:rsid w:val="00CE5714"/>
    <w:rsid w:val="00CE5E28"/>
    <w:rsid w:val="00CE6C99"/>
    <w:rsid w:val="00CE76D8"/>
    <w:rsid w:val="00CE7736"/>
    <w:rsid w:val="00CE7B24"/>
    <w:rsid w:val="00CE7F9D"/>
    <w:rsid w:val="00CF05DF"/>
    <w:rsid w:val="00CF0A3F"/>
    <w:rsid w:val="00CF0DE2"/>
    <w:rsid w:val="00CF19C5"/>
    <w:rsid w:val="00CF1D48"/>
    <w:rsid w:val="00CF1F1A"/>
    <w:rsid w:val="00CF3217"/>
    <w:rsid w:val="00CF3E6E"/>
    <w:rsid w:val="00CF45B0"/>
    <w:rsid w:val="00CF4972"/>
    <w:rsid w:val="00CF4C55"/>
    <w:rsid w:val="00CF4CC2"/>
    <w:rsid w:val="00CF55EB"/>
    <w:rsid w:val="00CF593C"/>
    <w:rsid w:val="00CF6ADB"/>
    <w:rsid w:val="00CF6EB1"/>
    <w:rsid w:val="00CF72EA"/>
    <w:rsid w:val="00CF73F6"/>
    <w:rsid w:val="00CF7429"/>
    <w:rsid w:val="00CF75CD"/>
    <w:rsid w:val="00CF76FE"/>
    <w:rsid w:val="00D00422"/>
    <w:rsid w:val="00D0081C"/>
    <w:rsid w:val="00D00B61"/>
    <w:rsid w:val="00D00F53"/>
    <w:rsid w:val="00D01996"/>
    <w:rsid w:val="00D01F4B"/>
    <w:rsid w:val="00D021BF"/>
    <w:rsid w:val="00D02A7F"/>
    <w:rsid w:val="00D02CC8"/>
    <w:rsid w:val="00D02DFD"/>
    <w:rsid w:val="00D031DC"/>
    <w:rsid w:val="00D03598"/>
    <w:rsid w:val="00D03B36"/>
    <w:rsid w:val="00D04579"/>
    <w:rsid w:val="00D0461A"/>
    <w:rsid w:val="00D047EF"/>
    <w:rsid w:val="00D05360"/>
    <w:rsid w:val="00D0589F"/>
    <w:rsid w:val="00D059C7"/>
    <w:rsid w:val="00D074CF"/>
    <w:rsid w:val="00D0791C"/>
    <w:rsid w:val="00D07A04"/>
    <w:rsid w:val="00D10D74"/>
    <w:rsid w:val="00D11251"/>
    <w:rsid w:val="00D112B3"/>
    <w:rsid w:val="00D11476"/>
    <w:rsid w:val="00D1165F"/>
    <w:rsid w:val="00D12223"/>
    <w:rsid w:val="00D1232F"/>
    <w:rsid w:val="00D1295C"/>
    <w:rsid w:val="00D12EC9"/>
    <w:rsid w:val="00D13928"/>
    <w:rsid w:val="00D1455E"/>
    <w:rsid w:val="00D14B09"/>
    <w:rsid w:val="00D1600B"/>
    <w:rsid w:val="00D16601"/>
    <w:rsid w:val="00D16AD4"/>
    <w:rsid w:val="00D16EAC"/>
    <w:rsid w:val="00D16F6B"/>
    <w:rsid w:val="00D1723F"/>
    <w:rsid w:val="00D17507"/>
    <w:rsid w:val="00D17B29"/>
    <w:rsid w:val="00D17D87"/>
    <w:rsid w:val="00D17F55"/>
    <w:rsid w:val="00D20031"/>
    <w:rsid w:val="00D2048D"/>
    <w:rsid w:val="00D21177"/>
    <w:rsid w:val="00D21BD4"/>
    <w:rsid w:val="00D21FDF"/>
    <w:rsid w:val="00D22746"/>
    <w:rsid w:val="00D2274A"/>
    <w:rsid w:val="00D227EC"/>
    <w:rsid w:val="00D230CA"/>
    <w:rsid w:val="00D23A45"/>
    <w:rsid w:val="00D24228"/>
    <w:rsid w:val="00D24905"/>
    <w:rsid w:val="00D24D27"/>
    <w:rsid w:val="00D25B4F"/>
    <w:rsid w:val="00D25E5A"/>
    <w:rsid w:val="00D265AE"/>
    <w:rsid w:val="00D26A35"/>
    <w:rsid w:val="00D26DEB"/>
    <w:rsid w:val="00D26E82"/>
    <w:rsid w:val="00D26F85"/>
    <w:rsid w:val="00D273A6"/>
    <w:rsid w:val="00D27E65"/>
    <w:rsid w:val="00D31297"/>
    <w:rsid w:val="00D31BB1"/>
    <w:rsid w:val="00D31C14"/>
    <w:rsid w:val="00D3284E"/>
    <w:rsid w:val="00D329E1"/>
    <w:rsid w:val="00D33A19"/>
    <w:rsid w:val="00D33DCC"/>
    <w:rsid w:val="00D34621"/>
    <w:rsid w:val="00D34637"/>
    <w:rsid w:val="00D347E2"/>
    <w:rsid w:val="00D349E3"/>
    <w:rsid w:val="00D34A06"/>
    <w:rsid w:val="00D34C67"/>
    <w:rsid w:val="00D353B4"/>
    <w:rsid w:val="00D35B6E"/>
    <w:rsid w:val="00D364B9"/>
    <w:rsid w:val="00D369F1"/>
    <w:rsid w:val="00D36DDA"/>
    <w:rsid w:val="00D370AA"/>
    <w:rsid w:val="00D370EA"/>
    <w:rsid w:val="00D37454"/>
    <w:rsid w:val="00D377B7"/>
    <w:rsid w:val="00D37BEE"/>
    <w:rsid w:val="00D4003E"/>
    <w:rsid w:val="00D40562"/>
    <w:rsid w:val="00D40A1F"/>
    <w:rsid w:val="00D4100D"/>
    <w:rsid w:val="00D416B5"/>
    <w:rsid w:val="00D421B4"/>
    <w:rsid w:val="00D431A1"/>
    <w:rsid w:val="00D43BAA"/>
    <w:rsid w:val="00D441AC"/>
    <w:rsid w:val="00D4452E"/>
    <w:rsid w:val="00D445B5"/>
    <w:rsid w:val="00D45C05"/>
    <w:rsid w:val="00D46087"/>
    <w:rsid w:val="00D4610A"/>
    <w:rsid w:val="00D46DB9"/>
    <w:rsid w:val="00D4712E"/>
    <w:rsid w:val="00D47258"/>
    <w:rsid w:val="00D4725F"/>
    <w:rsid w:val="00D5015F"/>
    <w:rsid w:val="00D502B8"/>
    <w:rsid w:val="00D50913"/>
    <w:rsid w:val="00D50AC3"/>
    <w:rsid w:val="00D512D1"/>
    <w:rsid w:val="00D51D7E"/>
    <w:rsid w:val="00D524AF"/>
    <w:rsid w:val="00D524C6"/>
    <w:rsid w:val="00D52996"/>
    <w:rsid w:val="00D538D6"/>
    <w:rsid w:val="00D54122"/>
    <w:rsid w:val="00D541FD"/>
    <w:rsid w:val="00D5424C"/>
    <w:rsid w:val="00D545FC"/>
    <w:rsid w:val="00D54A7A"/>
    <w:rsid w:val="00D54F77"/>
    <w:rsid w:val="00D55D04"/>
    <w:rsid w:val="00D55D0F"/>
    <w:rsid w:val="00D56405"/>
    <w:rsid w:val="00D56462"/>
    <w:rsid w:val="00D60037"/>
    <w:rsid w:val="00D60104"/>
    <w:rsid w:val="00D60F29"/>
    <w:rsid w:val="00D617CB"/>
    <w:rsid w:val="00D6207A"/>
    <w:rsid w:val="00D62086"/>
    <w:rsid w:val="00D62538"/>
    <w:rsid w:val="00D62FC8"/>
    <w:rsid w:val="00D63384"/>
    <w:rsid w:val="00D63AB9"/>
    <w:rsid w:val="00D63FC3"/>
    <w:rsid w:val="00D64BE3"/>
    <w:rsid w:val="00D666C5"/>
    <w:rsid w:val="00D6725A"/>
    <w:rsid w:val="00D70759"/>
    <w:rsid w:val="00D7097E"/>
    <w:rsid w:val="00D70C8D"/>
    <w:rsid w:val="00D716A6"/>
    <w:rsid w:val="00D723C3"/>
    <w:rsid w:val="00D724C1"/>
    <w:rsid w:val="00D724FB"/>
    <w:rsid w:val="00D72791"/>
    <w:rsid w:val="00D7288E"/>
    <w:rsid w:val="00D72EA3"/>
    <w:rsid w:val="00D73423"/>
    <w:rsid w:val="00D7360F"/>
    <w:rsid w:val="00D7364E"/>
    <w:rsid w:val="00D73AAB"/>
    <w:rsid w:val="00D73B84"/>
    <w:rsid w:val="00D73F61"/>
    <w:rsid w:val="00D74AB4"/>
    <w:rsid w:val="00D74C60"/>
    <w:rsid w:val="00D757F3"/>
    <w:rsid w:val="00D75CA8"/>
    <w:rsid w:val="00D763F2"/>
    <w:rsid w:val="00D76773"/>
    <w:rsid w:val="00D77497"/>
    <w:rsid w:val="00D77692"/>
    <w:rsid w:val="00D77FF9"/>
    <w:rsid w:val="00D801A7"/>
    <w:rsid w:val="00D80FA6"/>
    <w:rsid w:val="00D81115"/>
    <w:rsid w:val="00D8158F"/>
    <w:rsid w:val="00D8192F"/>
    <w:rsid w:val="00D82328"/>
    <w:rsid w:val="00D8248F"/>
    <w:rsid w:val="00D82696"/>
    <w:rsid w:val="00D8339F"/>
    <w:rsid w:val="00D837BB"/>
    <w:rsid w:val="00D84120"/>
    <w:rsid w:val="00D84783"/>
    <w:rsid w:val="00D84DD2"/>
    <w:rsid w:val="00D8545D"/>
    <w:rsid w:val="00D85622"/>
    <w:rsid w:val="00D8583D"/>
    <w:rsid w:val="00D861BA"/>
    <w:rsid w:val="00D872C3"/>
    <w:rsid w:val="00D87667"/>
    <w:rsid w:val="00D87783"/>
    <w:rsid w:val="00D9019D"/>
    <w:rsid w:val="00D904E2"/>
    <w:rsid w:val="00D9179C"/>
    <w:rsid w:val="00D927CE"/>
    <w:rsid w:val="00D92E7E"/>
    <w:rsid w:val="00D9337E"/>
    <w:rsid w:val="00D934BA"/>
    <w:rsid w:val="00D93714"/>
    <w:rsid w:val="00D93E7B"/>
    <w:rsid w:val="00D941DF"/>
    <w:rsid w:val="00D942CA"/>
    <w:rsid w:val="00D9451A"/>
    <w:rsid w:val="00D9480B"/>
    <w:rsid w:val="00D94BDF"/>
    <w:rsid w:val="00D95105"/>
    <w:rsid w:val="00D95A00"/>
    <w:rsid w:val="00D96354"/>
    <w:rsid w:val="00D96456"/>
    <w:rsid w:val="00D9694A"/>
    <w:rsid w:val="00D96D36"/>
    <w:rsid w:val="00D97394"/>
    <w:rsid w:val="00D97396"/>
    <w:rsid w:val="00D9798A"/>
    <w:rsid w:val="00D97D89"/>
    <w:rsid w:val="00DA0121"/>
    <w:rsid w:val="00DA03E0"/>
    <w:rsid w:val="00DA04F5"/>
    <w:rsid w:val="00DA066E"/>
    <w:rsid w:val="00DA0D82"/>
    <w:rsid w:val="00DA0EC0"/>
    <w:rsid w:val="00DA112A"/>
    <w:rsid w:val="00DA118A"/>
    <w:rsid w:val="00DA172E"/>
    <w:rsid w:val="00DA1D2A"/>
    <w:rsid w:val="00DA1E71"/>
    <w:rsid w:val="00DA2450"/>
    <w:rsid w:val="00DA27D1"/>
    <w:rsid w:val="00DA2C43"/>
    <w:rsid w:val="00DA312C"/>
    <w:rsid w:val="00DA3354"/>
    <w:rsid w:val="00DA360D"/>
    <w:rsid w:val="00DA3849"/>
    <w:rsid w:val="00DA3946"/>
    <w:rsid w:val="00DA3EAF"/>
    <w:rsid w:val="00DA4700"/>
    <w:rsid w:val="00DA4906"/>
    <w:rsid w:val="00DA4D82"/>
    <w:rsid w:val="00DA51CA"/>
    <w:rsid w:val="00DA52F4"/>
    <w:rsid w:val="00DA551C"/>
    <w:rsid w:val="00DA56AA"/>
    <w:rsid w:val="00DA5C81"/>
    <w:rsid w:val="00DA6489"/>
    <w:rsid w:val="00DA6614"/>
    <w:rsid w:val="00DA6DBD"/>
    <w:rsid w:val="00DA708F"/>
    <w:rsid w:val="00DB0373"/>
    <w:rsid w:val="00DB03D0"/>
    <w:rsid w:val="00DB041C"/>
    <w:rsid w:val="00DB0525"/>
    <w:rsid w:val="00DB08C4"/>
    <w:rsid w:val="00DB0ABB"/>
    <w:rsid w:val="00DB0F9B"/>
    <w:rsid w:val="00DB1168"/>
    <w:rsid w:val="00DB1C6E"/>
    <w:rsid w:val="00DB234D"/>
    <w:rsid w:val="00DB2543"/>
    <w:rsid w:val="00DB2656"/>
    <w:rsid w:val="00DB2821"/>
    <w:rsid w:val="00DB3060"/>
    <w:rsid w:val="00DB32AC"/>
    <w:rsid w:val="00DB3AC8"/>
    <w:rsid w:val="00DB49EF"/>
    <w:rsid w:val="00DB536A"/>
    <w:rsid w:val="00DB58CE"/>
    <w:rsid w:val="00DB68A7"/>
    <w:rsid w:val="00DB6F99"/>
    <w:rsid w:val="00DB7674"/>
    <w:rsid w:val="00DC0816"/>
    <w:rsid w:val="00DC0AA9"/>
    <w:rsid w:val="00DC0C49"/>
    <w:rsid w:val="00DC10CB"/>
    <w:rsid w:val="00DC1323"/>
    <w:rsid w:val="00DC1669"/>
    <w:rsid w:val="00DC180D"/>
    <w:rsid w:val="00DC1897"/>
    <w:rsid w:val="00DC1EB9"/>
    <w:rsid w:val="00DC2555"/>
    <w:rsid w:val="00DC2570"/>
    <w:rsid w:val="00DC25E7"/>
    <w:rsid w:val="00DC270A"/>
    <w:rsid w:val="00DC2AB5"/>
    <w:rsid w:val="00DC2DDA"/>
    <w:rsid w:val="00DC318D"/>
    <w:rsid w:val="00DC3682"/>
    <w:rsid w:val="00DC3853"/>
    <w:rsid w:val="00DC3AA2"/>
    <w:rsid w:val="00DC3AF6"/>
    <w:rsid w:val="00DC494C"/>
    <w:rsid w:val="00DC4B93"/>
    <w:rsid w:val="00DC4DCF"/>
    <w:rsid w:val="00DC4FF4"/>
    <w:rsid w:val="00DC57B6"/>
    <w:rsid w:val="00DC60B1"/>
    <w:rsid w:val="00DC6D6E"/>
    <w:rsid w:val="00DC6DBD"/>
    <w:rsid w:val="00DC7708"/>
    <w:rsid w:val="00DC77E0"/>
    <w:rsid w:val="00DC78AD"/>
    <w:rsid w:val="00DC7A9B"/>
    <w:rsid w:val="00DD04EB"/>
    <w:rsid w:val="00DD0CBE"/>
    <w:rsid w:val="00DD156A"/>
    <w:rsid w:val="00DD1AC5"/>
    <w:rsid w:val="00DD1B90"/>
    <w:rsid w:val="00DD1C18"/>
    <w:rsid w:val="00DD236D"/>
    <w:rsid w:val="00DD31B0"/>
    <w:rsid w:val="00DD331F"/>
    <w:rsid w:val="00DD36A5"/>
    <w:rsid w:val="00DD3C61"/>
    <w:rsid w:val="00DD4FBC"/>
    <w:rsid w:val="00DD5119"/>
    <w:rsid w:val="00DD5920"/>
    <w:rsid w:val="00DD60C3"/>
    <w:rsid w:val="00DD69E7"/>
    <w:rsid w:val="00DD73D7"/>
    <w:rsid w:val="00DD74EB"/>
    <w:rsid w:val="00DD7B4B"/>
    <w:rsid w:val="00DD7FC0"/>
    <w:rsid w:val="00DE040E"/>
    <w:rsid w:val="00DE0BEC"/>
    <w:rsid w:val="00DE0E06"/>
    <w:rsid w:val="00DE1307"/>
    <w:rsid w:val="00DE1678"/>
    <w:rsid w:val="00DE175C"/>
    <w:rsid w:val="00DE1AAC"/>
    <w:rsid w:val="00DE1BDF"/>
    <w:rsid w:val="00DE1CB8"/>
    <w:rsid w:val="00DE1ECE"/>
    <w:rsid w:val="00DE24AE"/>
    <w:rsid w:val="00DE26AE"/>
    <w:rsid w:val="00DE26EF"/>
    <w:rsid w:val="00DE3ABD"/>
    <w:rsid w:val="00DE3ADC"/>
    <w:rsid w:val="00DE4246"/>
    <w:rsid w:val="00DE44FE"/>
    <w:rsid w:val="00DE48BD"/>
    <w:rsid w:val="00DE4AFE"/>
    <w:rsid w:val="00DE4B3F"/>
    <w:rsid w:val="00DE4DFE"/>
    <w:rsid w:val="00DE5059"/>
    <w:rsid w:val="00DE515C"/>
    <w:rsid w:val="00DE546B"/>
    <w:rsid w:val="00DE5687"/>
    <w:rsid w:val="00DE59D1"/>
    <w:rsid w:val="00DE6407"/>
    <w:rsid w:val="00DE6C09"/>
    <w:rsid w:val="00DF0030"/>
    <w:rsid w:val="00DF07F0"/>
    <w:rsid w:val="00DF116B"/>
    <w:rsid w:val="00DF1420"/>
    <w:rsid w:val="00DF1BAF"/>
    <w:rsid w:val="00DF2B99"/>
    <w:rsid w:val="00DF34AB"/>
    <w:rsid w:val="00DF37B6"/>
    <w:rsid w:val="00DF3A00"/>
    <w:rsid w:val="00DF3BA4"/>
    <w:rsid w:val="00DF3C60"/>
    <w:rsid w:val="00DF400C"/>
    <w:rsid w:val="00DF445F"/>
    <w:rsid w:val="00DF5041"/>
    <w:rsid w:val="00DF5900"/>
    <w:rsid w:val="00DF5EA0"/>
    <w:rsid w:val="00DF683C"/>
    <w:rsid w:val="00DF6ACB"/>
    <w:rsid w:val="00DF7018"/>
    <w:rsid w:val="00DF786F"/>
    <w:rsid w:val="00DF7D15"/>
    <w:rsid w:val="00E0081E"/>
    <w:rsid w:val="00E008D2"/>
    <w:rsid w:val="00E00992"/>
    <w:rsid w:val="00E00AFB"/>
    <w:rsid w:val="00E00CBA"/>
    <w:rsid w:val="00E00F75"/>
    <w:rsid w:val="00E0138C"/>
    <w:rsid w:val="00E01B11"/>
    <w:rsid w:val="00E01E5B"/>
    <w:rsid w:val="00E02A62"/>
    <w:rsid w:val="00E03337"/>
    <w:rsid w:val="00E0440C"/>
    <w:rsid w:val="00E045F3"/>
    <w:rsid w:val="00E04C47"/>
    <w:rsid w:val="00E04CEA"/>
    <w:rsid w:val="00E04F66"/>
    <w:rsid w:val="00E053F1"/>
    <w:rsid w:val="00E05778"/>
    <w:rsid w:val="00E05F8B"/>
    <w:rsid w:val="00E060AC"/>
    <w:rsid w:val="00E064ED"/>
    <w:rsid w:val="00E06520"/>
    <w:rsid w:val="00E07424"/>
    <w:rsid w:val="00E07D9E"/>
    <w:rsid w:val="00E10051"/>
    <w:rsid w:val="00E102F8"/>
    <w:rsid w:val="00E108EB"/>
    <w:rsid w:val="00E10A74"/>
    <w:rsid w:val="00E113C4"/>
    <w:rsid w:val="00E11D9A"/>
    <w:rsid w:val="00E11FEA"/>
    <w:rsid w:val="00E120F3"/>
    <w:rsid w:val="00E12899"/>
    <w:rsid w:val="00E12C21"/>
    <w:rsid w:val="00E1313E"/>
    <w:rsid w:val="00E1317A"/>
    <w:rsid w:val="00E131BF"/>
    <w:rsid w:val="00E134C7"/>
    <w:rsid w:val="00E1564F"/>
    <w:rsid w:val="00E158A0"/>
    <w:rsid w:val="00E158D8"/>
    <w:rsid w:val="00E15DFB"/>
    <w:rsid w:val="00E16248"/>
    <w:rsid w:val="00E165D6"/>
    <w:rsid w:val="00E200F4"/>
    <w:rsid w:val="00E2051F"/>
    <w:rsid w:val="00E20577"/>
    <w:rsid w:val="00E20B66"/>
    <w:rsid w:val="00E216EC"/>
    <w:rsid w:val="00E217D7"/>
    <w:rsid w:val="00E2186F"/>
    <w:rsid w:val="00E21A8B"/>
    <w:rsid w:val="00E21E45"/>
    <w:rsid w:val="00E222E2"/>
    <w:rsid w:val="00E2328A"/>
    <w:rsid w:val="00E233AD"/>
    <w:rsid w:val="00E233D7"/>
    <w:rsid w:val="00E234B3"/>
    <w:rsid w:val="00E237C3"/>
    <w:rsid w:val="00E237CC"/>
    <w:rsid w:val="00E23D86"/>
    <w:rsid w:val="00E24802"/>
    <w:rsid w:val="00E24D4F"/>
    <w:rsid w:val="00E250DB"/>
    <w:rsid w:val="00E25120"/>
    <w:rsid w:val="00E25B23"/>
    <w:rsid w:val="00E25DFD"/>
    <w:rsid w:val="00E262F7"/>
    <w:rsid w:val="00E26437"/>
    <w:rsid w:val="00E267A9"/>
    <w:rsid w:val="00E26B0D"/>
    <w:rsid w:val="00E26CD7"/>
    <w:rsid w:val="00E27C12"/>
    <w:rsid w:val="00E27D8B"/>
    <w:rsid w:val="00E27E98"/>
    <w:rsid w:val="00E30196"/>
    <w:rsid w:val="00E30921"/>
    <w:rsid w:val="00E30A45"/>
    <w:rsid w:val="00E30EF2"/>
    <w:rsid w:val="00E311D4"/>
    <w:rsid w:val="00E31997"/>
    <w:rsid w:val="00E32667"/>
    <w:rsid w:val="00E32777"/>
    <w:rsid w:val="00E328A2"/>
    <w:rsid w:val="00E333B2"/>
    <w:rsid w:val="00E33806"/>
    <w:rsid w:val="00E33FEE"/>
    <w:rsid w:val="00E34589"/>
    <w:rsid w:val="00E3501A"/>
    <w:rsid w:val="00E3523F"/>
    <w:rsid w:val="00E357CD"/>
    <w:rsid w:val="00E358E7"/>
    <w:rsid w:val="00E35DFE"/>
    <w:rsid w:val="00E3608C"/>
    <w:rsid w:val="00E36111"/>
    <w:rsid w:val="00E369F3"/>
    <w:rsid w:val="00E36CB8"/>
    <w:rsid w:val="00E37C20"/>
    <w:rsid w:val="00E4021B"/>
    <w:rsid w:val="00E4065C"/>
    <w:rsid w:val="00E40EDB"/>
    <w:rsid w:val="00E4267D"/>
    <w:rsid w:val="00E42E8F"/>
    <w:rsid w:val="00E43057"/>
    <w:rsid w:val="00E43269"/>
    <w:rsid w:val="00E4358E"/>
    <w:rsid w:val="00E43AB7"/>
    <w:rsid w:val="00E43CDB"/>
    <w:rsid w:val="00E44D36"/>
    <w:rsid w:val="00E45842"/>
    <w:rsid w:val="00E4595D"/>
    <w:rsid w:val="00E45D44"/>
    <w:rsid w:val="00E45D67"/>
    <w:rsid w:val="00E46037"/>
    <w:rsid w:val="00E46CFF"/>
    <w:rsid w:val="00E46EFA"/>
    <w:rsid w:val="00E4763F"/>
    <w:rsid w:val="00E478BB"/>
    <w:rsid w:val="00E50095"/>
    <w:rsid w:val="00E507A6"/>
    <w:rsid w:val="00E51152"/>
    <w:rsid w:val="00E5145E"/>
    <w:rsid w:val="00E51751"/>
    <w:rsid w:val="00E52A32"/>
    <w:rsid w:val="00E52E5F"/>
    <w:rsid w:val="00E53673"/>
    <w:rsid w:val="00E53C78"/>
    <w:rsid w:val="00E53DDE"/>
    <w:rsid w:val="00E54266"/>
    <w:rsid w:val="00E542A6"/>
    <w:rsid w:val="00E54315"/>
    <w:rsid w:val="00E5454F"/>
    <w:rsid w:val="00E5475C"/>
    <w:rsid w:val="00E549F5"/>
    <w:rsid w:val="00E55698"/>
    <w:rsid w:val="00E56843"/>
    <w:rsid w:val="00E5760F"/>
    <w:rsid w:val="00E576F8"/>
    <w:rsid w:val="00E57D93"/>
    <w:rsid w:val="00E57E75"/>
    <w:rsid w:val="00E60507"/>
    <w:rsid w:val="00E607F3"/>
    <w:rsid w:val="00E61128"/>
    <w:rsid w:val="00E61B16"/>
    <w:rsid w:val="00E62348"/>
    <w:rsid w:val="00E6241B"/>
    <w:rsid w:val="00E6241D"/>
    <w:rsid w:val="00E62AAA"/>
    <w:rsid w:val="00E62D9B"/>
    <w:rsid w:val="00E648A3"/>
    <w:rsid w:val="00E64C03"/>
    <w:rsid w:val="00E6526C"/>
    <w:rsid w:val="00E6597C"/>
    <w:rsid w:val="00E66F14"/>
    <w:rsid w:val="00E6797C"/>
    <w:rsid w:val="00E67AFF"/>
    <w:rsid w:val="00E67E53"/>
    <w:rsid w:val="00E70055"/>
    <w:rsid w:val="00E707B6"/>
    <w:rsid w:val="00E7227C"/>
    <w:rsid w:val="00E72302"/>
    <w:rsid w:val="00E724E4"/>
    <w:rsid w:val="00E72619"/>
    <w:rsid w:val="00E72803"/>
    <w:rsid w:val="00E72993"/>
    <w:rsid w:val="00E72D9C"/>
    <w:rsid w:val="00E72EF3"/>
    <w:rsid w:val="00E731B7"/>
    <w:rsid w:val="00E7353D"/>
    <w:rsid w:val="00E735E7"/>
    <w:rsid w:val="00E73D33"/>
    <w:rsid w:val="00E73E10"/>
    <w:rsid w:val="00E746DC"/>
    <w:rsid w:val="00E747A4"/>
    <w:rsid w:val="00E74BD5"/>
    <w:rsid w:val="00E74DC5"/>
    <w:rsid w:val="00E7555B"/>
    <w:rsid w:val="00E75D98"/>
    <w:rsid w:val="00E766A8"/>
    <w:rsid w:val="00E77E52"/>
    <w:rsid w:val="00E77FF8"/>
    <w:rsid w:val="00E80204"/>
    <w:rsid w:val="00E8064B"/>
    <w:rsid w:val="00E80A74"/>
    <w:rsid w:val="00E80BFD"/>
    <w:rsid w:val="00E81A4D"/>
    <w:rsid w:val="00E81BE6"/>
    <w:rsid w:val="00E81E82"/>
    <w:rsid w:val="00E832F5"/>
    <w:rsid w:val="00E84C53"/>
    <w:rsid w:val="00E84DFB"/>
    <w:rsid w:val="00E84F92"/>
    <w:rsid w:val="00E85340"/>
    <w:rsid w:val="00E856D2"/>
    <w:rsid w:val="00E858BD"/>
    <w:rsid w:val="00E85978"/>
    <w:rsid w:val="00E85ADC"/>
    <w:rsid w:val="00E85AEE"/>
    <w:rsid w:val="00E862B8"/>
    <w:rsid w:val="00E8684D"/>
    <w:rsid w:val="00E86A0F"/>
    <w:rsid w:val="00E86A8F"/>
    <w:rsid w:val="00E877DF"/>
    <w:rsid w:val="00E878AF"/>
    <w:rsid w:val="00E9034E"/>
    <w:rsid w:val="00E904DF"/>
    <w:rsid w:val="00E9069D"/>
    <w:rsid w:val="00E90886"/>
    <w:rsid w:val="00E91A60"/>
    <w:rsid w:val="00E923F7"/>
    <w:rsid w:val="00E92F3E"/>
    <w:rsid w:val="00E93087"/>
    <w:rsid w:val="00E93CF6"/>
    <w:rsid w:val="00E9426B"/>
    <w:rsid w:val="00E9440A"/>
    <w:rsid w:val="00E94BE5"/>
    <w:rsid w:val="00E94C64"/>
    <w:rsid w:val="00E94D9C"/>
    <w:rsid w:val="00E950A4"/>
    <w:rsid w:val="00E951C8"/>
    <w:rsid w:val="00E9652A"/>
    <w:rsid w:val="00E96836"/>
    <w:rsid w:val="00E96879"/>
    <w:rsid w:val="00E96B86"/>
    <w:rsid w:val="00E96EBF"/>
    <w:rsid w:val="00E9779A"/>
    <w:rsid w:val="00E977C7"/>
    <w:rsid w:val="00EA0018"/>
    <w:rsid w:val="00EA0035"/>
    <w:rsid w:val="00EA0310"/>
    <w:rsid w:val="00EA0989"/>
    <w:rsid w:val="00EA1617"/>
    <w:rsid w:val="00EA1961"/>
    <w:rsid w:val="00EA1A72"/>
    <w:rsid w:val="00EA1EA1"/>
    <w:rsid w:val="00EA25C4"/>
    <w:rsid w:val="00EA2CAF"/>
    <w:rsid w:val="00EA2DA4"/>
    <w:rsid w:val="00EA3B94"/>
    <w:rsid w:val="00EA3E6D"/>
    <w:rsid w:val="00EA3F15"/>
    <w:rsid w:val="00EA43CD"/>
    <w:rsid w:val="00EA44AF"/>
    <w:rsid w:val="00EA4852"/>
    <w:rsid w:val="00EA4FE3"/>
    <w:rsid w:val="00EA52DC"/>
    <w:rsid w:val="00EA58F0"/>
    <w:rsid w:val="00EA59FC"/>
    <w:rsid w:val="00EA5BEF"/>
    <w:rsid w:val="00EA5C23"/>
    <w:rsid w:val="00EA5FD0"/>
    <w:rsid w:val="00EA62B5"/>
    <w:rsid w:val="00EA6859"/>
    <w:rsid w:val="00EA69F8"/>
    <w:rsid w:val="00EA6CD8"/>
    <w:rsid w:val="00EA6CED"/>
    <w:rsid w:val="00EA701D"/>
    <w:rsid w:val="00EA7280"/>
    <w:rsid w:val="00EA7566"/>
    <w:rsid w:val="00EA777E"/>
    <w:rsid w:val="00EA7C44"/>
    <w:rsid w:val="00EB03D7"/>
    <w:rsid w:val="00EB05D6"/>
    <w:rsid w:val="00EB0605"/>
    <w:rsid w:val="00EB0FAE"/>
    <w:rsid w:val="00EB1368"/>
    <w:rsid w:val="00EB1A4C"/>
    <w:rsid w:val="00EB1A58"/>
    <w:rsid w:val="00EB22F5"/>
    <w:rsid w:val="00EB2E50"/>
    <w:rsid w:val="00EB4547"/>
    <w:rsid w:val="00EB5319"/>
    <w:rsid w:val="00EB5648"/>
    <w:rsid w:val="00EB58C4"/>
    <w:rsid w:val="00EB5C79"/>
    <w:rsid w:val="00EB5CB4"/>
    <w:rsid w:val="00EB680C"/>
    <w:rsid w:val="00EB71DA"/>
    <w:rsid w:val="00EB782F"/>
    <w:rsid w:val="00EC0014"/>
    <w:rsid w:val="00EC046C"/>
    <w:rsid w:val="00EC1505"/>
    <w:rsid w:val="00EC164A"/>
    <w:rsid w:val="00EC1C87"/>
    <w:rsid w:val="00EC25C1"/>
    <w:rsid w:val="00EC2618"/>
    <w:rsid w:val="00EC3047"/>
    <w:rsid w:val="00EC35AC"/>
    <w:rsid w:val="00EC3AD9"/>
    <w:rsid w:val="00EC3DFA"/>
    <w:rsid w:val="00EC45FB"/>
    <w:rsid w:val="00EC475E"/>
    <w:rsid w:val="00EC4793"/>
    <w:rsid w:val="00EC4B57"/>
    <w:rsid w:val="00EC4D3D"/>
    <w:rsid w:val="00EC4DC2"/>
    <w:rsid w:val="00EC4ED9"/>
    <w:rsid w:val="00EC55D8"/>
    <w:rsid w:val="00EC58D3"/>
    <w:rsid w:val="00EC6BF3"/>
    <w:rsid w:val="00ED02CD"/>
    <w:rsid w:val="00ED0318"/>
    <w:rsid w:val="00ED0FE3"/>
    <w:rsid w:val="00ED10E3"/>
    <w:rsid w:val="00ED1116"/>
    <w:rsid w:val="00ED1398"/>
    <w:rsid w:val="00ED13E5"/>
    <w:rsid w:val="00ED19F8"/>
    <w:rsid w:val="00ED1A79"/>
    <w:rsid w:val="00ED21AF"/>
    <w:rsid w:val="00ED2281"/>
    <w:rsid w:val="00ED24D8"/>
    <w:rsid w:val="00ED2509"/>
    <w:rsid w:val="00ED2BBA"/>
    <w:rsid w:val="00ED3176"/>
    <w:rsid w:val="00ED3612"/>
    <w:rsid w:val="00ED3B4F"/>
    <w:rsid w:val="00ED4071"/>
    <w:rsid w:val="00ED5049"/>
    <w:rsid w:val="00ED561C"/>
    <w:rsid w:val="00ED571C"/>
    <w:rsid w:val="00ED5780"/>
    <w:rsid w:val="00ED695B"/>
    <w:rsid w:val="00ED69A4"/>
    <w:rsid w:val="00ED6DC1"/>
    <w:rsid w:val="00ED6E35"/>
    <w:rsid w:val="00ED7049"/>
    <w:rsid w:val="00ED73C9"/>
    <w:rsid w:val="00ED75EC"/>
    <w:rsid w:val="00ED7695"/>
    <w:rsid w:val="00ED7CC1"/>
    <w:rsid w:val="00EE0642"/>
    <w:rsid w:val="00EE0852"/>
    <w:rsid w:val="00EE0943"/>
    <w:rsid w:val="00EE1640"/>
    <w:rsid w:val="00EE1FD0"/>
    <w:rsid w:val="00EE241E"/>
    <w:rsid w:val="00EE2458"/>
    <w:rsid w:val="00EE247C"/>
    <w:rsid w:val="00EE25C3"/>
    <w:rsid w:val="00EE2C29"/>
    <w:rsid w:val="00EE2E37"/>
    <w:rsid w:val="00EE32F3"/>
    <w:rsid w:val="00EE333C"/>
    <w:rsid w:val="00EE33E2"/>
    <w:rsid w:val="00EE351B"/>
    <w:rsid w:val="00EE3B41"/>
    <w:rsid w:val="00EE3DCF"/>
    <w:rsid w:val="00EE3E39"/>
    <w:rsid w:val="00EE444B"/>
    <w:rsid w:val="00EE4899"/>
    <w:rsid w:val="00EE4AD2"/>
    <w:rsid w:val="00EE5417"/>
    <w:rsid w:val="00EE5FF3"/>
    <w:rsid w:val="00EE618E"/>
    <w:rsid w:val="00EE6511"/>
    <w:rsid w:val="00EE67D9"/>
    <w:rsid w:val="00EE6A4B"/>
    <w:rsid w:val="00EE7E3B"/>
    <w:rsid w:val="00EF061D"/>
    <w:rsid w:val="00EF0818"/>
    <w:rsid w:val="00EF0DED"/>
    <w:rsid w:val="00EF134D"/>
    <w:rsid w:val="00EF15D9"/>
    <w:rsid w:val="00EF18F5"/>
    <w:rsid w:val="00EF1A44"/>
    <w:rsid w:val="00EF1DB4"/>
    <w:rsid w:val="00EF22B3"/>
    <w:rsid w:val="00EF26C0"/>
    <w:rsid w:val="00EF3066"/>
    <w:rsid w:val="00EF3AA2"/>
    <w:rsid w:val="00EF41AA"/>
    <w:rsid w:val="00EF43AB"/>
    <w:rsid w:val="00EF4DEE"/>
    <w:rsid w:val="00EF5050"/>
    <w:rsid w:val="00EF53CB"/>
    <w:rsid w:val="00EF59FF"/>
    <w:rsid w:val="00EF609B"/>
    <w:rsid w:val="00EF626E"/>
    <w:rsid w:val="00EF65F3"/>
    <w:rsid w:val="00EF6887"/>
    <w:rsid w:val="00EF695D"/>
    <w:rsid w:val="00EF6C74"/>
    <w:rsid w:val="00EF6FAC"/>
    <w:rsid w:val="00EF7288"/>
    <w:rsid w:val="00EF730B"/>
    <w:rsid w:val="00EF74B7"/>
    <w:rsid w:val="00EF79BC"/>
    <w:rsid w:val="00EF7C05"/>
    <w:rsid w:val="00F00690"/>
    <w:rsid w:val="00F00CAB"/>
    <w:rsid w:val="00F01077"/>
    <w:rsid w:val="00F013A1"/>
    <w:rsid w:val="00F01A20"/>
    <w:rsid w:val="00F01CCA"/>
    <w:rsid w:val="00F0212D"/>
    <w:rsid w:val="00F02267"/>
    <w:rsid w:val="00F028A4"/>
    <w:rsid w:val="00F02AC9"/>
    <w:rsid w:val="00F0386D"/>
    <w:rsid w:val="00F039AC"/>
    <w:rsid w:val="00F039D7"/>
    <w:rsid w:val="00F03F6D"/>
    <w:rsid w:val="00F04204"/>
    <w:rsid w:val="00F04415"/>
    <w:rsid w:val="00F04999"/>
    <w:rsid w:val="00F04A3B"/>
    <w:rsid w:val="00F04FC2"/>
    <w:rsid w:val="00F0627C"/>
    <w:rsid w:val="00F0627F"/>
    <w:rsid w:val="00F06346"/>
    <w:rsid w:val="00F06E49"/>
    <w:rsid w:val="00F07DED"/>
    <w:rsid w:val="00F07FC0"/>
    <w:rsid w:val="00F10461"/>
    <w:rsid w:val="00F10928"/>
    <w:rsid w:val="00F10A67"/>
    <w:rsid w:val="00F10AA1"/>
    <w:rsid w:val="00F1151D"/>
    <w:rsid w:val="00F11558"/>
    <w:rsid w:val="00F11BE9"/>
    <w:rsid w:val="00F11BF8"/>
    <w:rsid w:val="00F11F59"/>
    <w:rsid w:val="00F12216"/>
    <w:rsid w:val="00F1295D"/>
    <w:rsid w:val="00F12988"/>
    <w:rsid w:val="00F12FA7"/>
    <w:rsid w:val="00F134C2"/>
    <w:rsid w:val="00F137CA"/>
    <w:rsid w:val="00F139F9"/>
    <w:rsid w:val="00F1470F"/>
    <w:rsid w:val="00F14C17"/>
    <w:rsid w:val="00F15450"/>
    <w:rsid w:val="00F15865"/>
    <w:rsid w:val="00F15996"/>
    <w:rsid w:val="00F15EF2"/>
    <w:rsid w:val="00F161BE"/>
    <w:rsid w:val="00F163DE"/>
    <w:rsid w:val="00F16449"/>
    <w:rsid w:val="00F1666C"/>
    <w:rsid w:val="00F1708D"/>
    <w:rsid w:val="00F176CC"/>
    <w:rsid w:val="00F17720"/>
    <w:rsid w:val="00F17E83"/>
    <w:rsid w:val="00F20417"/>
    <w:rsid w:val="00F207A3"/>
    <w:rsid w:val="00F21102"/>
    <w:rsid w:val="00F21409"/>
    <w:rsid w:val="00F216A9"/>
    <w:rsid w:val="00F21ADA"/>
    <w:rsid w:val="00F21C70"/>
    <w:rsid w:val="00F23210"/>
    <w:rsid w:val="00F23433"/>
    <w:rsid w:val="00F23508"/>
    <w:rsid w:val="00F239D1"/>
    <w:rsid w:val="00F24329"/>
    <w:rsid w:val="00F2443E"/>
    <w:rsid w:val="00F246A4"/>
    <w:rsid w:val="00F24868"/>
    <w:rsid w:val="00F25650"/>
    <w:rsid w:val="00F26230"/>
    <w:rsid w:val="00F262B4"/>
    <w:rsid w:val="00F262E2"/>
    <w:rsid w:val="00F26359"/>
    <w:rsid w:val="00F269E9"/>
    <w:rsid w:val="00F271E9"/>
    <w:rsid w:val="00F2773A"/>
    <w:rsid w:val="00F27F2B"/>
    <w:rsid w:val="00F27F65"/>
    <w:rsid w:val="00F306EC"/>
    <w:rsid w:val="00F30C30"/>
    <w:rsid w:val="00F30DBA"/>
    <w:rsid w:val="00F311DD"/>
    <w:rsid w:val="00F31956"/>
    <w:rsid w:val="00F32398"/>
    <w:rsid w:val="00F331FC"/>
    <w:rsid w:val="00F336C8"/>
    <w:rsid w:val="00F33B52"/>
    <w:rsid w:val="00F34ACE"/>
    <w:rsid w:val="00F34B7E"/>
    <w:rsid w:val="00F34BA0"/>
    <w:rsid w:val="00F35012"/>
    <w:rsid w:val="00F355C9"/>
    <w:rsid w:val="00F35F64"/>
    <w:rsid w:val="00F367FD"/>
    <w:rsid w:val="00F37041"/>
    <w:rsid w:val="00F370A6"/>
    <w:rsid w:val="00F40FA9"/>
    <w:rsid w:val="00F41553"/>
    <w:rsid w:val="00F415D9"/>
    <w:rsid w:val="00F41C68"/>
    <w:rsid w:val="00F42224"/>
    <w:rsid w:val="00F4226C"/>
    <w:rsid w:val="00F42BBE"/>
    <w:rsid w:val="00F437C9"/>
    <w:rsid w:val="00F437E3"/>
    <w:rsid w:val="00F43E8F"/>
    <w:rsid w:val="00F440D6"/>
    <w:rsid w:val="00F440FE"/>
    <w:rsid w:val="00F444B7"/>
    <w:rsid w:val="00F44DA4"/>
    <w:rsid w:val="00F44DED"/>
    <w:rsid w:val="00F45120"/>
    <w:rsid w:val="00F454BB"/>
    <w:rsid w:val="00F45512"/>
    <w:rsid w:val="00F4578B"/>
    <w:rsid w:val="00F45818"/>
    <w:rsid w:val="00F46140"/>
    <w:rsid w:val="00F46266"/>
    <w:rsid w:val="00F46B85"/>
    <w:rsid w:val="00F46C3E"/>
    <w:rsid w:val="00F46F02"/>
    <w:rsid w:val="00F4757B"/>
    <w:rsid w:val="00F47A74"/>
    <w:rsid w:val="00F5012C"/>
    <w:rsid w:val="00F50DDA"/>
    <w:rsid w:val="00F51495"/>
    <w:rsid w:val="00F515BC"/>
    <w:rsid w:val="00F51EDB"/>
    <w:rsid w:val="00F524B3"/>
    <w:rsid w:val="00F524CC"/>
    <w:rsid w:val="00F5303E"/>
    <w:rsid w:val="00F5340E"/>
    <w:rsid w:val="00F534EF"/>
    <w:rsid w:val="00F53996"/>
    <w:rsid w:val="00F53A3C"/>
    <w:rsid w:val="00F54645"/>
    <w:rsid w:val="00F54991"/>
    <w:rsid w:val="00F54B73"/>
    <w:rsid w:val="00F54DDB"/>
    <w:rsid w:val="00F54F05"/>
    <w:rsid w:val="00F55033"/>
    <w:rsid w:val="00F55399"/>
    <w:rsid w:val="00F55A63"/>
    <w:rsid w:val="00F55B63"/>
    <w:rsid w:val="00F569C0"/>
    <w:rsid w:val="00F57155"/>
    <w:rsid w:val="00F57554"/>
    <w:rsid w:val="00F57EC0"/>
    <w:rsid w:val="00F608A4"/>
    <w:rsid w:val="00F60F8D"/>
    <w:rsid w:val="00F61171"/>
    <w:rsid w:val="00F61451"/>
    <w:rsid w:val="00F61C31"/>
    <w:rsid w:val="00F61E14"/>
    <w:rsid w:val="00F6255C"/>
    <w:rsid w:val="00F62752"/>
    <w:rsid w:val="00F62CC8"/>
    <w:rsid w:val="00F6370C"/>
    <w:rsid w:val="00F64788"/>
    <w:rsid w:val="00F65118"/>
    <w:rsid w:val="00F6664C"/>
    <w:rsid w:val="00F669F2"/>
    <w:rsid w:val="00F66ED0"/>
    <w:rsid w:val="00F67BC3"/>
    <w:rsid w:val="00F67E3D"/>
    <w:rsid w:val="00F67FCF"/>
    <w:rsid w:val="00F70144"/>
    <w:rsid w:val="00F703EA"/>
    <w:rsid w:val="00F710F1"/>
    <w:rsid w:val="00F71247"/>
    <w:rsid w:val="00F712C1"/>
    <w:rsid w:val="00F717CA"/>
    <w:rsid w:val="00F71C0F"/>
    <w:rsid w:val="00F71F5B"/>
    <w:rsid w:val="00F71FEA"/>
    <w:rsid w:val="00F72562"/>
    <w:rsid w:val="00F72AC4"/>
    <w:rsid w:val="00F72F0D"/>
    <w:rsid w:val="00F732C8"/>
    <w:rsid w:val="00F7345D"/>
    <w:rsid w:val="00F734F1"/>
    <w:rsid w:val="00F73EE1"/>
    <w:rsid w:val="00F73F88"/>
    <w:rsid w:val="00F744B8"/>
    <w:rsid w:val="00F74B1E"/>
    <w:rsid w:val="00F756F2"/>
    <w:rsid w:val="00F7592D"/>
    <w:rsid w:val="00F75C91"/>
    <w:rsid w:val="00F75DE6"/>
    <w:rsid w:val="00F76995"/>
    <w:rsid w:val="00F77003"/>
    <w:rsid w:val="00F77383"/>
    <w:rsid w:val="00F77F47"/>
    <w:rsid w:val="00F77FCB"/>
    <w:rsid w:val="00F80641"/>
    <w:rsid w:val="00F809C2"/>
    <w:rsid w:val="00F80BF8"/>
    <w:rsid w:val="00F80F53"/>
    <w:rsid w:val="00F81AF1"/>
    <w:rsid w:val="00F81B67"/>
    <w:rsid w:val="00F81DE5"/>
    <w:rsid w:val="00F829AF"/>
    <w:rsid w:val="00F82FBC"/>
    <w:rsid w:val="00F8349D"/>
    <w:rsid w:val="00F83A02"/>
    <w:rsid w:val="00F84001"/>
    <w:rsid w:val="00F8457A"/>
    <w:rsid w:val="00F846D3"/>
    <w:rsid w:val="00F84DF2"/>
    <w:rsid w:val="00F85C10"/>
    <w:rsid w:val="00F86333"/>
    <w:rsid w:val="00F865C0"/>
    <w:rsid w:val="00F86879"/>
    <w:rsid w:val="00F86C73"/>
    <w:rsid w:val="00F86CB9"/>
    <w:rsid w:val="00F86FEE"/>
    <w:rsid w:val="00F871B6"/>
    <w:rsid w:val="00F8723B"/>
    <w:rsid w:val="00F8725F"/>
    <w:rsid w:val="00F87611"/>
    <w:rsid w:val="00F87772"/>
    <w:rsid w:val="00F87D47"/>
    <w:rsid w:val="00F87DEA"/>
    <w:rsid w:val="00F87F60"/>
    <w:rsid w:val="00F90B6F"/>
    <w:rsid w:val="00F90FFC"/>
    <w:rsid w:val="00F9122F"/>
    <w:rsid w:val="00F9283D"/>
    <w:rsid w:val="00F92C61"/>
    <w:rsid w:val="00F9310F"/>
    <w:rsid w:val="00F9327F"/>
    <w:rsid w:val="00F932A2"/>
    <w:rsid w:val="00F93819"/>
    <w:rsid w:val="00F949D2"/>
    <w:rsid w:val="00F94AC7"/>
    <w:rsid w:val="00F955C8"/>
    <w:rsid w:val="00F95ED4"/>
    <w:rsid w:val="00F9646C"/>
    <w:rsid w:val="00F96D26"/>
    <w:rsid w:val="00F972C3"/>
    <w:rsid w:val="00F9730D"/>
    <w:rsid w:val="00F97473"/>
    <w:rsid w:val="00F97725"/>
    <w:rsid w:val="00F97A5D"/>
    <w:rsid w:val="00FA04E5"/>
    <w:rsid w:val="00FA0CED"/>
    <w:rsid w:val="00FA0EBE"/>
    <w:rsid w:val="00FA1613"/>
    <w:rsid w:val="00FA1866"/>
    <w:rsid w:val="00FA1892"/>
    <w:rsid w:val="00FA2393"/>
    <w:rsid w:val="00FA2463"/>
    <w:rsid w:val="00FA2A91"/>
    <w:rsid w:val="00FA32CC"/>
    <w:rsid w:val="00FA3FEB"/>
    <w:rsid w:val="00FA40BD"/>
    <w:rsid w:val="00FA45DF"/>
    <w:rsid w:val="00FA4783"/>
    <w:rsid w:val="00FA4BBF"/>
    <w:rsid w:val="00FA4CBE"/>
    <w:rsid w:val="00FA4D6A"/>
    <w:rsid w:val="00FA5467"/>
    <w:rsid w:val="00FA5547"/>
    <w:rsid w:val="00FA5F56"/>
    <w:rsid w:val="00FA6A35"/>
    <w:rsid w:val="00FA7219"/>
    <w:rsid w:val="00FA76AA"/>
    <w:rsid w:val="00FA7CDF"/>
    <w:rsid w:val="00FB0431"/>
    <w:rsid w:val="00FB0AF6"/>
    <w:rsid w:val="00FB0D6A"/>
    <w:rsid w:val="00FB1290"/>
    <w:rsid w:val="00FB17A7"/>
    <w:rsid w:val="00FB197F"/>
    <w:rsid w:val="00FB1BBE"/>
    <w:rsid w:val="00FB1CC7"/>
    <w:rsid w:val="00FB1F32"/>
    <w:rsid w:val="00FB2656"/>
    <w:rsid w:val="00FB2BA8"/>
    <w:rsid w:val="00FB2E1A"/>
    <w:rsid w:val="00FB3A3B"/>
    <w:rsid w:val="00FB3A67"/>
    <w:rsid w:val="00FB3A97"/>
    <w:rsid w:val="00FB4079"/>
    <w:rsid w:val="00FB4177"/>
    <w:rsid w:val="00FB4458"/>
    <w:rsid w:val="00FB44F9"/>
    <w:rsid w:val="00FB4709"/>
    <w:rsid w:val="00FB4A07"/>
    <w:rsid w:val="00FB4AF5"/>
    <w:rsid w:val="00FB4C58"/>
    <w:rsid w:val="00FB53E6"/>
    <w:rsid w:val="00FB71D5"/>
    <w:rsid w:val="00FB73DD"/>
    <w:rsid w:val="00FB7B61"/>
    <w:rsid w:val="00FC0A80"/>
    <w:rsid w:val="00FC0F60"/>
    <w:rsid w:val="00FC0FD8"/>
    <w:rsid w:val="00FC11A6"/>
    <w:rsid w:val="00FC11AC"/>
    <w:rsid w:val="00FC14FA"/>
    <w:rsid w:val="00FC1753"/>
    <w:rsid w:val="00FC2532"/>
    <w:rsid w:val="00FC2ABF"/>
    <w:rsid w:val="00FC34EF"/>
    <w:rsid w:val="00FC3E1B"/>
    <w:rsid w:val="00FC4490"/>
    <w:rsid w:val="00FC4655"/>
    <w:rsid w:val="00FC47D9"/>
    <w:rsid w:val="00FC4819"/>
    <w:rsid w:val="00FC4AEA"/>
    <w:rsid w:val="00FC4BA9"/>
    <w:rsid w:val="00FC4D9E"/>
    <w:rsid w:val="00FC53E3"/>
    <w:rsid w:val="00FC5495"/>
    <w:rsid w:val="00FC5AD9"/>
    <w:rsid w:val="00FC5BAF"/>
    <w:rsid w:val="00FC60CB"/>
    <w:rsid w:val="00FC71A7"/>
    <w:rsid w:val="00FC7695"/>
    <w:rsid w:val="00FC7A3E"/>
    <w:rsid w:val="00FC7EC6"/>
    <w:rsid w:val="00FD0004"/>
    <w:rsid w:val="00FD00FF"/>
    <w:rsid w:val="00FD0803"/>
    <w:rsid w:val="00FD087A"/>
    <w:rsid w:val="00FD0A68"/>
    <w:rsid w:val="00FD0F94"/>
    <w:rsid w:val="00FD1157"/>
    <w:rsid w:val="00FD1EFD"/>
    <w:rsid w:val="00FD2BC1"/>
    <w:rsid w:val="00FD2C0F"/>
    <w:rsid w:val="00FD31BA"/>
    <w:rsid w:val="00FD338C"/>
    <w:rsid w:val="00FD382E"/>
    <w:rsid w:val="00FD38BA"/>
    <w:rsid w:val="00FD392A"/>
    <w:rsid w:val="00FD4353"/>
    <w:rsid w:val="00FD4396"/>
    <w:rsid w:val="00FD47A9"/>
    <w:rsid w:val="00FD66C1"/>
    <w:rsid w:val="00FD67E9"/>
    <w:rsid w:val="00FD7133"/>
    <w:rsid w:val="00FD7135"/>
    <w:rsid w:val="00FD77CC"/>
    <w:rsid w:val="00FE00F2"/>
    <w:rsid w:val="00FE0A90"/>
    <w:rsid w:val="00FE0D31"/>
    <w:rsid w:val="00FE0DD3"/>
    <w:rsid w:val="00FE1C63"/>
    <w:rsid w:val="00FE221C"/>
    <w:rsid w:val="00FE2934"/>
    <w:rsid w:val="00FE2AB8"/>
    <w:rsid w:val="00FE305F"/>
    <w:rsid w:val="00FE3C22"/>
    <w:rsid w:val="00FE3EAE"/>
    <w:rsid w:val="00FE5507"/>
    <w:rsid w:val="00FE6C6F"/>
    <w:rsid w:val="00FE7573"/>
    <w:rsid w:val="00FF0050"/>
    <w:rsid w:val="00FF025E"/>
    <w:rsid w:val="00FF0316"/>
    <w:rsid w:val="00FF054B"/>
    <w:rsid w:val="00FF0DEE"/>
    <w:rsid w:val="00FF0EC0"/>
    <w:rsid w:val="00FF150F"/>
    <w:rsid w:val="00FF1AAE"/>
    <w:rsid w:val="00FF1C0F"/>
    <w:rsid w:val="00FF27D4"/>
    <w:rsid w:val="00FF28A6"/>
    <w:rsid w:val="00FF2C48"/>
    <w:rsid w:val="00FF2DFB"/>
    <w:rsid w:val="00FF2F6A"/>
    <w:rsid w:val="00FF3E89"/>
    <w:rsid w:val="00FF46D8"/>
    <w:rsid w:val="00FF561F"/>
    <w:rsid w:val="00FF574A"/>
    <w:rsid w:val="00FF5965"/>
    <w:rsid w:val="00FF62D7"/>
    <w:rsid w:val="00FF644C"/>
    <w:rsid w:val="00FF6901"/>
    <w:rsid w:val="00FF710E"/>
    <w:rsid w:val="00FF773C"/>
    <w:rsid w:val="00FF7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5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260C4"/>
    <w:pPr>
      <w:keepNext/>
      <w:autoSpaceDE w:val="0"/>
      <w:autoSpaceDN w:val="0"/>
      <w:ind w:firstLine="284"/>
      <w:outlineLvl w:val="0"/>
    </w:pPr>
  </w:style>
  <w:style w:type="paragraph" w:styleId="2">
    <w:name w:val="heading 2"/>
    <w:basedOn w:val="a"/>
    <w:next w:val="a"/>
    <w:link w:val="20"/>
    <w:uiPriority w:val="9"/>
    <w:semiHidden/>
    <w:unhideWhenUsed/>
    <w:qFormat/>
    <w:rsid w:val="00A260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260C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60C4"/>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260C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A260C4"/>
    <w:rPr>
      <w:rFonts w:asciiTheme="majorHAnsi" w:eastAsiaTheme="majorEastAsia" w:hAnsiTheme="majorHAnsi" w:cstheme="majorBidi"/>
      <w:b/>
      <w:bCs/>
      <w:color w:val="4F81BD" w:themeColor="accent1"/>
      <w:lang w:eastAsia="ru-RU"/>
    </w:rPr>
  </w:style>
  <w:style w:type="character" w:styleId="a3">
    <w:name w:val="Strong"/>
    <w:basedOn w:val="a0"/>
    <w:qFormat/>
    <w:rsid w:val="00A260C4"/>
    <w:rPr>
      <w:b/>
      <w:bCs/>
    </w:rPr>
  </w:style>
  <w:style w:type="paragraph" w:styleId="a4">
    <w:name w:val="No Spacing"/>
    <w:uiPriority w:val="99"/>
    <w:qFormat/>
    <w:rsid w:val="00A260C4"/>
    <w:pPr>
      <w:spacing w:after="0" w:line="240" w:lineRule="auto"/>
    </w:pPr>
    <w:rPr>
      <w:rFonts w:ascii="Calibri" w:eastAsia="Times New Roman" w:hAnsi="Calibri" w:cs="Calibri"/>
    </w:rPr>
  </w:style>
  <w:style w:type="paragraph" w:styleId="a5">
    <w:name w:val="List Paragraph"/>
    <w:basedOn w:val="a"/>
    <w:uiPriority w:val="99"/>
    <w:qFormat/>
    <w:rsid w:val="00A260C4"/>
    <w:pPr>
      <w:ind w:left="720"/>
      <w:contextualSpacing/>
    </w:pPr>
  </w:style>
  <w:style w:type="table" w:styleId="a6">
    <w:name w:val="Table Grid"/>
    <w:basedOn w:val="a1"/>
    <w:uiPriority w:val="59"/>
    <w:rsid w:val="00E605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610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064B3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a7">
    <w:name w:val="Normal (Web)"/>
    <w:basedOn w:val="Standard"/>
    <w:rsid w:val="00064B35"/>
    <w:pPr>
      <w:spacing w:before="280" w:after="280"/>
    </w:pPr>
    <w:rPr>
      <w:rFonts w:ascii="Times New Roman" w:eastAsia="Times New Roman" w:hAnsi="Times New Roman" w:cs="Times New Roman"/>
      <w:lang w:eastAsia="ru-RU"/>
    </w:rPr>
  </w:style>
  <w:style w:type="paragraph" w:styleId="a8">
    <w:name w:val="header"/>
    <w:basedOn w:val="a"/>
    <w:link w:val="a9"/>
    <w:uiPriority w:val="99"/>
    <w:semiHidden/>
    <w:unhideWhenUsed/>
    <w:rsid w:val="009F729C"/>
    <w:pPr>
      <w:tabs>
        <w:tab w:val="center" w:pos="4677"/>
        <w:tab w:val="right" w:pos="9355"/>
      </w:tabs>
    </w:pPr>
  </w:style>
  <w:style w:type="character" w:customStyle="1" w:styleId="a9">
    <w:name w:val="Верхний колонтитул Знак"/>
    <w:basedOn w:val="a0"/>
    <w:link w:val="a8"/>
    <w:uiPriority w:val="99"/>
    <w:semiHidden/>
    <w:rsid w:val="009F729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F729C"/>
    <w:pPr>
      <w:tabs>
        <w:tab w:val="center" w:pos="4677"/>
        <w:tab w:val="right" w:pos="9355"/>
      </w:tabs>
    </w:pPr>
  </w:style>
  <w:style w:type="character" w:customStyle="1" w:styleId="ab">
    <w:name w:val="Нижний колонтитул Знак"/>
    <w:basedOn w:val="a0"/>
    <w:link w:val="aa"/>
    <w:uiPriority w:val="99"/>
    <w:rsid w:val="009F729C"/>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8E4A7B"/>
    <w:rPr>
      <w:rFonts w:ascii="Tahoma" w:hAnsi="Tahoma" w:cs="Tahoma"/>
      <w:sz w:val="16"/>
      <w:szCs w:val="16"/>
    </w:rPr>
  </w:style>
  <w:style w:type="character" w:customStyle="1" w:styleId="ad">
    <w:name w:val="Текст выноски Знак"/>
    <w:basedOn w:val="a0"/>
    <w:link w:val="ac"/>
    <w:uiPriority w:val="99"/>
    <w:semiHidden/>
    <w:rsid w:val="008E4A7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stat3.fao.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imvolika.rsl.ru" TargetMode="External"/><Relationship Id="rId5" Type="http://schemas.openxmlformats.org/officeDocument/2006/relationships/webSettings" Target="webSettings.xml"/><Relationship Id="rId10" Type="http://schemas.openxmlformats.org/officeDocument/2006/relationships/hyperlink" Target="http://www.school-collection.edu.ru" TargetMode="External"/><Relationship Id="rId4" Type="http://schemas.openxmlformats.org/officeDocument/2006/relationships/settings" Target="settings.xml"/><Relationship Id="rId9" Type="http://schemas.openxmlformats.org/officeDocument/2006/relationships/hyperlink" Target="http://www.minerals.usgs.gov/minerals/pubs/count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9</Pages>
  <Words>3227</Words>
  <Characters>18395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zam_NMR</cp:lastModifiedBy>
  <cp:revision>9</cp:revision>
  <cp:lastPrinted>2020-02-29T08:39:00Z</cp:lastPrinted>
  <dcterms:created xsi:type="dcterms:W3CDTF">2020-02-28T11:17:00Z</dcterms:created>
  <dcterms:modified xsi:type="dcterms:W3CDTF">2020-02-29T08:39:00Z</dcterms:modified>
</cp:coreProperties>
</file>